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A5868A" w14:textId="77777777" w:rsidR="00447EA5" w:rsidRPr="00087DE2" w:rsidRDefault="00447EA5" w:rsidP="003B7A52">
      <w:pPr>
        <w:pStyle w:val="Vchozstyl"/>
        <w:pBdr>
          <w:bottom w:val="single" w:sz="4" w:space="1" w:color="auto"/>
        </w:pBdr>
        <w:spacing w:after="120"/>
        <w:ind w:left="-709" w:right="-709"/>
        <w:outlineLvl w:val="0"/>
        <w:rPr>
          <w:rFonts w:eastAsia="Lucida Sans Unicode" w:cs="font564"/>
          <w:b/>
          <w:color w:val="002060"/>
          <w:sz w:val="2"/>
          <w:szCs w:val="8"/>
        </w:rPr>
      </w:pPr>
    </w:p>
    <w:p w14:paraId="1EFFD824" w14:textId="2DD8F7C7" w:rsidR="002A3427" w:rsidRPr="003B7A52" w:rsidRDefault="00F133E2" w:rsidP="003B7A52">
      <w:pPr>
        <w:pStyle w:val="Vchozstyl"/>
        <w:pBdr>
          <w:bottom w:val="single" w:sz="4" w:space="1" w:color="auto"/>
        </w:pBdr>
        <w:spacing w:after="120"/>
        <w:ind w:left="-709" w:right="-709"/>
        <w:outlineLvl w:val="0"/>
        <w:rPr>
          <w:rFonts w:eastAsia="Lucida Sans Unicode" w:cs="font564"/>
          <w:b/>
          <w:color w:val="002060"/>
          <w:sz w:val="36"/>
        </w:rPr>
      </w:pPr>
      <w:r>
        <w:rPr>
          <w:rFonts w:eastAsia="Lucida Sans Unicode" w:cs="font564"/>
          <w:b/>
          <w:color w:val="002060"/>
          <w:sz w:val="36"/>
        </w:rPr>
        <w:t xml:space="preserve">Českolipský komorní cyklus </w:t>
      </w:r>
      <w:r w:rsidR="004113D7">
        <w:rPr>
          <w:rFonts w:eastAsia="Lucida Sans Unicode" w:cs="font564"/>
          <w:b/>
          <w:color w:val="002060"/>
          <w:sz w:val="36"/>
        </w:rPr>
        <w:t>představuje svoji pátou sezónu</w:t>
      </w:r>
    </w:p>
    <w:p w14:paraId="0ACD93DC" w14:textId="38270EC9" w:rsidR="009A63C7" w:rsidRDefault="009A63C7" w:rsidP="00087DE2">
      <w:pPr>
        <w:tabs>
          <w:tab w:val="left" w:pos="3944"/>
        </w:tabs>
        <w:spacing w:after="0" w:line="100" w:lineRule="atLeast"/>
        <w:ind w:right="-709"/>
        <w:rPr>
          <w:b/>
          <w:color w:val="000000"/>
          <w:sz w:val="13"/>
          <w:szCs w:val="10"/>
        </w:rPr>
      </w:pPr>
    </w:p>
    <w:p w14:paraId="4D6F06C4" w14:textId="77777777" w:rsidR="00447EA5" w:rsidRPr="009A63C7" w:rsidRDefault="00447EA5" w:rsidP="00D44717">
      <w:pPr>
        <w:tabs>
          <w:tab w:val="left" w:pos="3944"/>
        </w:tabs>
        <w:spacing w:after="0" w:line="100" w:lineRule="atLeast"/>
        <w:ind w:left="-709" w:right="-709"/>
        <w:rPr>
          <w:b/>
          <w:color w:val="000000"/>
          <w:sz w:val="13"/>
          <w:szCs w:val="10"/>
        </w:rPr>
      </w:pPr>
    </w:p>
    <w:p w14:paraId="2CBDD17D" w14:textId="6237D110" w:rsidR="0049278E" w:rsidRDefault="00105DAA" w:rsidP="00B74DC8">
      <w:pPr>
        <w:tabs>
          <w:tab w:val="left" w:pos="3944"/>
        </w:tabs>
        <w:spacing w:after="0" w:line="100" w:lineRule="atLeast"/>
        <w:ind w:left="-709" w:right="-709"/>
        <w:rPr>
          <w:b/>
          <w:color w:val="000000"/>
        </w:rPr>
      </w:pPr>
      <w:r>
        <w:rPr>
          <w:b/>
          <w:color w:val="000000"/>
        </w:rPr>
        <w:t xml:space="preserve">I pro letošní rok připravil spolek ARBOR další pokračování </w:t>
      </w:r>
      <w:r w:rsidR="0049278E">
        <w:rPr>
          <w:b/>
          <w:color w:val="000000"/>
        </w:rPr>
        <w:t>Českolipského komorního cyklu</w:t>
      </w:r>
      <w:r w:rsidR="001C3B8B">
        <w:rPr>
          <w:b/>
          <w:color w:val="000000"/>
        </w:rPr>
        <w:t xml:space="preserve">. </w:t>
      </w:r>
      <w:r w:rsidR="00C95A51">
        <w:rPr>
          <w:b/>
          <w:color w:val="000000"/>
        </w:rPr>
        <w:t>Popáté</w:t>
      </w:r>
      <w:r w:rsidR="001C3B8B">
        <w:rPr>
          <w:b/>
          <w:color w:val="000000"/>
        </w:rPr>
        <w:t xml:space="preserve"> se tak v České Lípě uskuteční od </w:t>
      </w:r>
      <w:r w:rsidR="00C95A51">
        <w:rPr>
          <w:b/>
          <w:color w:val="000000"/>
        </w:rPr>
        <w:t>března</w:t>
      </w:r>
      <w:r w:rsidR="001C3B8B">
        <w:rPr>
          <w:b/>
          <w:color w:val="000000"/>
        </w:rPr>
        <w:t xml:space="preserve"> do prosince šest komorních koncertů</w:t>
      </w:r>
      <w:r w:rsidR="00AC093C">
        <w:rPr>
          <w:b/>
          <w:color w:val="000000"/>
        </w:rPr>
        <w:t xml:space="preserve"> s nabídkou klasické hudby </w:t>
      </w:r>
      <w:r w:rsidR="001229E6">
        <w:rPr>
          <w:b/>
          <w:color w:val="000000"/>
        </w:rPr>
        <w:t xml:space="preserve">a drobným zpestřením </w:t>
      </w:r>
      <w:r w:rsidR="006254BC">
        <w:rPr>
          <w:b/>
          <w:color w:val="000000"/>
        </w:rPr>
        <w:br/>
      </w:r>
      <w:r w:rsidR="001229E6">
        <w:rPr>
          <w:b/>
          <w:color w:val="000000"/>
        </w:rPr>
        <w:t>ze světa</w:t>
      </w:r>
      <w:r w:rsidR="00E67930">
        <w:rPr>
          <w:b/>
          <w:color w:val="000000"/>
        </w:rPr>
        <w:t xml:space="preserve"> </w:t>
      </w:r>
      <w:r w:rsidR="00C95A51">
        <w:rPr>
          <w:b/>
          <w:color w:val="000000"/>
        </w:rPr>
        <w:t>jazzu</w:t>
      </w:r>
      <w:r w:rsidR="00F421D3">
        <w:rPr>
          <w:b/>
          <w:color w:val="000000"/>
        </w:rPr>
        <w:t xml:space="preserve">. </w:t>
      </w:r>
      <w:r w:rsidR="00B750C8">
        <w:rPr>
          <w:b/>
          <w:color w:val="000000"/>
        </w:rPr>
        <w:t xml:space="preserve">Letošní nabídka láká na </w:t>
      </w:r>
      <w:r w:rsidR="00AC6AFA">
        <w:rPr>
          <w:b/>
          <w:color w:val="000000"/>
        </w:rPr>
        <w:t>významné osobnosti české klasické scény, jako je hornista Radek Baborák, violoncellista Jiří Bárta</w:t>
      </w:r>
      <w:r w:rsidR="00DD4A40">
        <w:rPr>
          <w:b/>
          <w:color w:val="000000"/>
        </w:rPr>
        <w:t xml:space="preserve"> nebo houslista Roman Patočka, kteří se představí v komorních uskupení. Chybět nebude ani </w:t>
      </w:r>
      <w:r w:rsidR="00C917E9">
        <w:rPr>
          <w:b/>
          <w:color w:val="000000"/>
        </w:rPr>
        <w:t xml:space="preserve">setkání s vokálním uměním společně se souborem Ad </w:t>
      </w:r>
      <w:proofErr w:type="spellStart"/>
      <w:r w:rsidR="00C917E9">
        <w:rPr>
          <w:b/>
          <w:color w:val="000000"/>
        </w:rPr>
        <w:t>vocem</w:t>
      </w:r>
      <w:proofErr w:type="spellEnd"/>
      <w:r w:rsidR="00FE1BDB">
        <w:rPr>
          <w:b/>
          <w:color w:val="000000"/>
        </w:rPr>
        <w:t xml:space="preserve"> a sopranistkou Annou </w:t>
      </w:r>
      <w:proofErr w:type="spellStart"/>
      <w:r w:rsidR="00FE1BDB">
        <w:rPr>
          <w:b/>
          <w:color w:val="000000"/>
        </w:rPr>
        <w:t>Hlavenkovou</w:t>
      </w:r>
      <w:proofErr w:type="spellEnd"/>
      <w:r w:rsidR="00C917E9">
        <w:rPr>
          <w:b/>
          <w:color w:val="000000"/>
        </w:rPr>
        <w:t xml:space="preserve">, nebo na objednávku cyklu připravený vánoční program </w:t>
      </w:r>
      <w:r w:rsidR="00092DE3">
        <w:rPr>
          <w:b/>
          <w:color w:val="000000"/>
        </w:rPr>
        <w:t>renomovaného</w:t>
      </w:r>
      <w:r w:rsidR="00FE1BDB">
        <w:rPr>
          <w:b/>
          <w:color w:val="000000"/>
        </w:rPr>
        <w:t xml:space="preserve"> souboru Musica </w:t>
      </w:r>
      <w:proofErr w:type="spellStart"/>
      <w:r w:rsidR="00FE1BDB">
        <w:rPr>
          <w:b/>
          <w:color w:val="000000"/>
        </w:rPr>
        <w:t>Florea</w:t>
      </w:r>
      <w:proofErr w:type="spellEnd"/>
      <w:r w:rsidR="00FE1BDB">
        <w:rPr>
          <w:b/>
          <w:color w:val="000000"/>
        </w:rPr>
        <w:t xml:space="preserve"> Marka </w:t>
      </w:r>
      <w:proofErr w:type="spellStart"/>
      <w:r w:rsidR="00FE1BDB">
        <w:rPr>
          <w:b/>
          <w:color w:val="000000"/>
        </w:rPr>
        <w:t>Štryncla</w:t>
      </w:r>
      <w:proofErr w:type="spellEnd"/>
      <w:r w:rsidR="00206B93">
        <w:rPr>
          <w:b/>
          <w:color w:val="000000"/>
        </w:rPr>
        <w:t xml:space="preserve"> s pěvkyní Alenou Hellerovou. </w:t>
      </w:r>
      <w:r w:rsidR="00092DE3">
        <w:rPr>
          <w:b/>
          <w:color w:val="000000"/>
        </w:rPr>
        <w:t xml:space="preserve">Cyklus letos představí i </w:t>
      </w:r>
      <w:r w:rsidR="00BD6216">
        <w:rPr>
          <w:b/>
          <w:color w:val="000000"/>
        </w:rPr>
        <w:t xml:space="preserve">mladé talenty, zázračné akordeonové duo </w:t>
      </w:r>
      <w:r w:rsidR="007B687F">
        <w:rPr>
          <w:b/>
          <w:color w:val="000000"/>
        </w:rPr>
        <w:t xml:space="preserve">Martina Kota a Viktora </w:t>
      </w:r>
      <w:proofErr w:type="spellStart"/>
      <w:r w:rsidR="007B687F">
        <w:rPr>
          <w:b/>
          <w:color w:val="000000"/>
        </w:rPr>
        <w:t>Stockera</w:t>
      </w:r>
      <w:proofErr w:type="spellEnd"/>
      <w:r w:rsidR="007B687F">
        <w:rPr>
          <w:b/>
          <w:color w:val="000000"/>
        </w:rPr>
        <w:t>, a vrací se i</w:t>
      </w:r>
      <w:r w:rsidR="00B74DC8">
        <w:rPr>
          <w:b/>
          <w:color w:val="000000"/>
        </w:rPr>
        <w:t xml:space="preserve"> k</w:t>
      </w:r>
      <w:r w:rsidR="007B687F">
        <w:rPr>
          <w:b/>
          <w:color w:val="000000"/>
        </w:rPr>
        <w:t xml:space="preserve"> oblíbenému open-air koncertu v městském parku</w:t>
      </w:r>
      <w:r w:rsidR="00E83D10">
        <w:rPr>
          <w:b/>
          <w:color w:val="000000"/>
        </w:rPr>
        <w:t>, který bude tradičně přístupný zdarma a představí Lípa Musica Jazz Quartet.</w:t>
      </w:r>
      <w:r w:rsidR="00B74DC8">
        <w:rPr>
          <w:b/>
          <w:color w:val="000000"/>
        </w:rPr>
        <w:t xml:space="preserve"> </w:t>
      </w:r>
      <w:r w:rsidR="004E03BA">
        <w:rPr>
          <w:b/>
          <w:color w:val="000000"/>
        </w:rPr>
        <w:t>Hudební setkání se uskuteční převážně v</w:t>
      </w:r>
      <w:r w:rsidR="0088134F">
        <w:rPr>
          <w:b/>
          <w:color w:val="000000"/>
        </w:rPr>
        <w:t xml:space="preserve"> českolipském </w:t>
      </w:r>
      <w:r w:rsidR="004E03BA">
        <w:rPr>
          <w:b/>
          <w:color w:val="000000"/>
        </w:rPr>
        <w:t xml:space="preserve">kostele Mistra Jana Husa, vánoční program nově zasazuje </w:t>
      </w:r>
      <w:r w:rsidR="00E336A1">
        <w:rPr>
          <w:b/>
          <w:color w:val="000000"/>
        </w:rPr>
        <w:t xml:space="preserve">do dalšího českolipského sakrálního prostoru – kostela Narození Panny Marie. Předprodej vstupenek bude zahájen 7. února. </w:t>
      </w:r>
    </w:p>
    <w:p w14:paraId="6C7E4355" w14:textId="695C7B4C" w:rsidR="009A63C7" w:rsidRDefault="009A63C7" w:rsidP="00D1728C">
      <w:pPr>
        <w:tabs>
          <w:tab w:val="left" w:pos="3944"/>
        </w:tabs>
        <w:spacing w:after="0" w:line="100" w:lineRule="atLeast"/>
        <w:ind w:right="-709"/>
        <w:rPr>
          <w:b/>
          <w:color w:val="000000"/>
        </w:rPr>
      </w:pPr>
    </w:p>
    <w:p w14:paraId="1BF30F4B" w14:textId="50B718A8" w:rsidR="001D5F75" w:rsidRDefault="009C208E" w:rsidP="003B55D4">
      <w:pPr>
        <w:tabs>
          <w:tab w:val="left" w:pos="3944"/>
        </w:tabs>
        <w:spacing w:after="0" w:line="100" w:lineRule="atLeast"/>
        <w:ind w:left="-709" w:right="-709"/>
        <w:rPr>
          <w:bCs/>
          <w:i/>
          <w:iCs/>
          <w:color w:val="000000"/>
        </w:rPr>
      </w:pPr>
      <w:r>
        <w:rPr>
          <w:bCs/>
          <w:i/>
          <w:iCs/>
          <w:color w:val="000000"/>
        </w:rPr>
        <w:t>„</w:t>
      </w:r>
      <w:r w:rsidR="00541CA2" w:rsidRPr="00541CA2">
        <w:rPr>
          <w:bCs/>
          <w:i/>
          <w:iCs/>
          <w:color w:val="000000"/>
        </w:rPr>
        <w:t xml:space="preserve">Českolipský komorní cyklus vstupuje do své páté sezóny a je připraven obohatit naše životy o dalších šest </w:t>
      </w:r>
      <w:proofErr w:type="spellStart"/>
      <w:r w:rsidR="00541CA2" w:rsidRPr="00541CA2">
        <w:rPr>
          <w:bCs/>
          <w:i/>
          <w:iCs/>
          <w:color w:val="000000"/>
        </w:rPr>
        <w:t>mimořádných</w:t>
      </w:r>
      <w:proofErr w:type="spellEnd"/>
      <w:r w:rsidR="00541CA2" w:rsidRPr="00541CA2">
        <w:rPr>
          <w:bCs/>
          <w:i/>
          <w:iCs/>
          <w:color w:val="000000"/>
        </w:rPr>
        <w:t xml:space="preserve"> hudebních setkání ve špičkové moderaci Pavla </w:t>
      </w:r>
      <w:proofErr w:type="spellStart"/>
      <w:r w:rsidR="00541CA2" w:rsidRPr="00541CA2">
        <w:rPr>
          <w:bCs/>
          <w:i/>
          <w:iCs/>
          <w:color w:val="000000"/>
        </w:rPr>
        <w:t>Ryjáčka</w:t>
      </w:r>
      <w:proofErr w:type="spellEnd"/>
      <w:r w:rsidR="00541CA2" w:rsidRPr="00541CA2">
        <w:rPr>
          <w:bCs/>
          <w:i/>
          <w:iCs/>
          <w:color w:val="000000"/>
        </w:rPr>
        <w:t xml:space="preserve">. Tato hudební řada je vždy vysoce ceněna Ministerstvem kultury České republiky, což jídává punc </w:t>
      </w:r>
      <w:r w:rsidR="003B55D4" w:rsidRPr="00541CA2">
        <w:rPr>
          <w:bCs/>
          <w:i/>
          <w:iCs/>
          <w:color w:val="000000"/>
        </w:rPr>
        <w:t>výjimečnosti</w:t>
      </w:r>
      <w:r w:rsidR="00541CA2" w:rsidRPr="00541CA2">
        <w:rPr>
          <w:bCs/>
          <w:i/>
          <w:iCs/>
          <w:color w:val="000000"/>
        </w:rPr>
        <w:t xml:space="preserve">, originality a je příslibem </w:t>
      </w:r>
      <w:r w:rsidR="003B55D4" w:rsidRPr="00541CA2">
        <w:rPr>
          <w:bCs/>
          <w:i/>
          <w:iCs/>
          <w:color w:val="000000"/>
        </w:rPr>
        <w:t>neopakovatelných</w:t>
      </w:r>
      <w:r w:rsidR="00541CA2" w:rsidRPr="00541CA2">
        <w:rPr>
          <w:bCs/>
          <w:i/>
          <w:iCs/>
          <w:color w:val="000000"/>
        </w:rPr>
        <w:t xml:space="preserve"> okamžiků. Nejinak tomu bude</w:t>
      </w:r>
      <w:r w:rsidR="003B55D4">
        <w:rPr>
          <w:bCs/>
          <w:i/>
          <w:iCs/>
          <w:color w:val="000000"/>
        </w:rPr>
        <w:t xml:space="preserve"> </w:t>
      </w:r>
      <w:r w:rsidR="00541CA2" w:rsidRPr="00541CA2">
        <w:rPr>
          <w:bCs/>
          <w:i/>
          <w:iCs/>
          <w:color w:val="000000"/>
        </w:rPr>
        <w:t xml:space="preserve">i v roce plném dvojek. Navštíví nás houslista Roman Patočka, violoncellista Jiří Bárta, Trio </w:t>
      </w:r>
      <w:proofErr w:type="spellStart"/>
      <w:r w:rsidR="00541CA2" w:rsidRPr="00541CA2">
        <w:rPr>
          <w:bCs/>
          <w:i/>
          <w:iCs/>
          <w:color w:val="000000"/>
        </w:rPr>
        <w:t>Jadin</w:t>
      </w:r>
      <w:proofErr w:type="spellEnd"/>
      <w:r w:rsidR="00541CA2" w:rsidRPr="00541CA2">
        <w:rPr>
          <w:bCs/>
          <w:i/>
          <w:iCs/>
          <w:color w:val="000000"/>
        </w:rPr>
        <w:t xml:space="preserve"> v čele s hornistou Radkem Baborákem, chybět nebude setkání s renesanční a barokní hudbou v podání sopranistek Anny </w:t>
      </w:r>
      <w:proofErr w:type="spellStart"/>
      <w:r w:rsidR="00541CA2" w:rsidRPr="00541CA2">
        <w:rPr>
          <w:bCs/>
          <w:i/>
          <w:iCs/>
          <w:color w:val="000000"/>
        </w:rPr>
        <w:t>Hlavenkové</w:t>
      </w:r>
      <w:proofErr w:type="spellEnd"/>
      <w:r w:rsidR="00541CA2" w:rsidRPr="00541CA2">
        <w:rPr>
          <w:bCs/>
          <w:i/>
          <w:iCs/>
          <w:color w:val="000000"/>
        </w:rPr>
        <w:t xml:space="preserve"> či českolipské rodačky Aleny Hellerové za doprovodu vynikajícího souboru Musica </w:t>
      </w:r>
      <w:proofErr w:type="spellStart"/>
      <w:r w:rsidR="00541CA2" w:rsidRPr="00541CA2">
        <w:rPr>
          <w:bCs/>
          <w:i/>
          <w:iCs/>
          <w:color w:val="000000"/>
        </w:rPr>
        <w:t>Florea</w:t>
      </w:r>
      <w:proofErr w:type="spellEnd"/>
      <w:r w:rsidR="00541CA2" w:rsidRPr="00541CA2">
        <w:rPr>
          <w:bCs/>
          <w:i/>
          <w:iCs/>
          <w:color w:val="000000"/>
        </w:rPr>
        <w:t xml:space="preserve"> v čele s Markem </w:t>
      </w:r>
      <w:proofErr w:type="spellStart"/>
      <w:r w:rsidR="00541CA2" w:rsidRPr="00541CA2">
        <w:rPr>
          <w:bCs/>
          <w:i/>
          <w:iCs/>
          <w:color w:val="000000"/>
        </w:rPr>
        <w:t>Štrynclem</w:t>
      </w:r>
      <w:proofErr w:type="spellEnd"/>
      <w:r w:rsidR="00541CA2" w:rsidRPr="00541CA2">
        <w:rPr>
          <w:bCs/>
          <w:i/>
          <w:iCs/>
          <w:color w:val="000000"/>
        </w:rPr>
        <w:t xml:space="preserve">. Těšit se můžeme na hráče na akordeon Martina Kota (19) a Viktora </w:t>
      </w:r>
      <w:proofErr w:type="spellStart"/>
      <w:r w:rsidR="00541CA2" w:rsidRPr="00541CA2">
        <w:rPr>
          <w:bCs/>
          <w:i/>
          <w:iCs/>
          <w:color w:val="000000"/>
        </w:rPr>
        <w:t>Stockera</w:t>
      </w:r>
      <w:proofErr w:type="spellEnd"/>
      <w:r w:rsidR="00541CA2" w:rsidRPr="00541CA2">
        <w:rPr>
          <w:bCs/>
          <w:i/>
          <w:iCs/>
          <w:color w:val="000000"/>
        </w:rPr>
        <w:t xml:space="preserve"> (13), držitele prestižního ocenění Zlatý oříšek pro nejšikovnější děti České republiky. A jménem pořádajícího spolku </w:t>
      </w:r>
      <w:proofErr w:type="spellStart"/>
      <w:r w:rsidR="00541CA2" w:rsidRPr="00541CA2">
        <w:rPr>
          <w:bCs/>
          <w:i/>
          <w:iCs/>
          <w:color w:val="000000"/>
        </w:rPr>
        <w:t>Arbor</w:t>
      </w:r>
      <w:proofErr w:type="spellEnd"/>
      <w:r w:rsidR="00541CA2" w:rsidRPr="00541CA2">
        <w:rPr>
          <w:bCs/>
          <w:i/>
          <w:iCs/>
          <w:color w:val="000000"/>
        </w:rPr>
        <w:t xml:space="preserve"> se těšíme na setkání s Vámi! Ceny koncertů jsme zachovali na původní rovni a nabízíme Vám navíc možnost </w:t>
      </w:r>
      <w:r w:rsidR="003B55D4" w:rsidRPr="00541CA2">
        <w:rPr>
          <w:bCs/>
          <w:i/>
          <w:iCs/>
          <w:color w:val="000000"/>
        </w:rPr>
        <w:t>zvýhodnění</w:t>
      </w:r>
      <w:r w:rsidR="00541CA2" w:rsidRPr="00541CA2">
        <w:rPr>
          <w:bCs/>
          <w:i/>
          <w:iCs/>
          <w:color w:val="000000"/>
        </w:rPr>
        <w:t xml:space="preserve"> při nákupu vstupenek na tři a více koncertů jako náhradu za abonmá, ke kterému se rádi vrátíme v příznivějších a stabilnějších </w:t>
      </w:r>
      <w:proofErr w:type="spellStart"/>
      <w:r w:rsidR="00541CA2" w:rsidRPr="00541CA2">
        <w:rPr>
          <w:bCs/>
          <w:i/>
          <w:iCs/>
          <w:color w:val="000000"/>
        </w:rPr>
        <w:t>postcovidových</w:t>
      </w:r>
      <w:proofErr w:type="spellEnd"/>
      <w:r w:rsidR="00541CA2" w:rsidRPr="00541CA2">
        <w:rPr>
          <w:bCs/>
          <w:i/>
          <w:iCs/>
          <w:color w:val="000000"/>
        </w:rPr>
        <w:t xml:space="preserve"> časech…</w:t>
      </w:r>
      <w:r>
        <w:rPr>
          <w:bCs/>
          <w:i/>
          <w:iCs/>
          <w:color w:val="000000"/>
        </w:rPr>
        <w:t xml:space="preserve">,“ </w:t>
      </w:r>
      <w:r w:rsidR="003B55D4">
        <w:rPr>
          <w:bCs/>
          <w:color w:val="000000"/>
        </w:rPr>
        <w:t>představuje letošní plány cyklu</w:t>
      </w:r>
      <w:r w:rsidRPr="009C208E">
        <w:rPr>
          <w:bCs/>
          <w:color w:val="000000"/>
        </w:rPr>
        <w:t xml:space="preserve"> </w:t>
      </w:r>
      <w:r w:rsidRPr="009C208E">
        <w:rPr>
          <w:b/>
          <w:color w:val="000000"/>
        </w:rPr>
        <w:t>Martin Prokeš</w:t>
      </w:r>
      <w:r w:rsidRPr="009C208E">
        <w:rPr>
          <w:bCs/>
          <w:color w:val="000000"/>
        </w:rPr>
        <w:t>, předseda pořádajícího spolku ARBOR</w:t>
      </w:r>
      <w:r>
        <w:rPr>
          <w:bCs/>
          <w:i/>
          <w:iCs/>
          <w:color w:val="000000"/>
        </w:rPr>
        <w:t xml:space="preserve">. </w:t>
      </w:r>
    </w:p>
    <w:p w14:paraId="33715D22" w14:textId="1F0EC349" w:rsidR="009C208E" w:rsidRDefault="009C208E" w:rsidP="00CA7D6C">
      <w:pPr>
        <w:tabs>
          <w:tab w:val="left" w:pos="3944"/>
        </w:tabs>
        <w:spacing w:after="0" w:line="100" w:lineRule="atLeast"/>
        <w:ind w:left="-709" w:right="-709"/>
        <w:rPr>
          <w:bCs/>
          <w:i/>
          <w:iCs/>
          <w:color w:val="000000"/>
        </w:rPr>
      </w:pPr>
    </w:p>
    <w:p w14:paraId="14668A82" w14:textId="0FF751A1" w:rsidR="009C208E" w:rsidRDefault="00511BEF" w:rsidP="00E43561">
      <w:pPr>
        <w:tabs>
          <w:tab w:val="left" w:pos="3944"/>
        </w:tabs>
        <w:spacing w:after="0" w:line="100" w:lineRule="atLeast"/>
        <w:ind w:left="-709" w:right="-709"/>
        <w:rPr>
          <w:bCs/>
          <w:color w:val="000000"/>
        </w:rPr>
      </w:pPr>
      <w:r>
        <w:rPr>
          <w:b/>
          <w:color w:val="000000"/>
        </w:rPr>
        <w:t xml:space="preserve">Bližší informace o programu 5. ročníku cyklu jsou uvedeny v příloze. </w:t>
      </w:r>
      <w:r w:rsidR="009C208E" w:rsidRPr="000B513B">
        <w:rPr>
          <w:b/>
          <w:color w:val="000000"/>
        </w:rPr>
        <w:t>Vstupe</w:t>
      </w:r>
      <w:r w:rsidR="00E43561">
        <w:rPr>
          <w:b/>
          <w:color w:val="000000"/>
        </w:rPr>
        <w:t>n</w:t>
      </w:r>
      <w:r w:rsidR="009C208E" w:rsidRPr="000B513B">
        <w:rPr>
          <w:b/>
          <w:color w:val="000000"/>
        </w:rPr>
        <w:t>ky</w:t>
      </w:r>
      <w:r w:rsidR="009C208E" w:rsidRPr="009C208E">
        <w:rPr>
          <w:bCs/>
          <w:color w:val="000000"/>
        </w:rPr>
        <w:t xml:space="preserve"> na letošní koncerty </w:t>
      </w:r>
      <w:r w:rsidR="009C208E">
        <w:rPr>
          <w:bCs/>
          <w:color w:val="000000"/>
        </w:rPr>
        <w:t xml:space="preserve">budou od pondělí </w:t>
      </w:r>
      <w:r w:rsidR="00863D43">
        <w:rPr>
          <w:bCs/>
          <w:color w:val="000000"/>
        </w:rPr>
        <w:t>7</w:t>
      </w:r>
      <w:r w:rsidR="009C208E">
        <w:rPr>
          <w:bCs/>
          <w:color w:val="000000"/>
        </w:rPr>
        <w:t xml:space="preserve">. </w:t>
      </w:r>
      <w:r w:rsidR="00863D43">
        <w:rPr>
          <w:bCs/>
          <w:color w:val="000000"/>
        </w:rPr>
        <w:t>února</w:t>
      </w:r>
      <w:r w:rsidR="009C208E">
        <w:rPr>
          <w:bCs/>
          <w:color w:val="000000"/>
        </w:rPr>
        <w:t xml:space="preserve"> v prodeji </w:t>
      </w:r>
      <w:r w:rsidR="00EF1246">
        <w:rPr>
          <w:bCs/>
          <w:color w:val="000000"/>
        </w:rPr>
        <w:t>ve festivalové kanceláři spolku v České Lípě (Žižkova 528/6)</w:t>
      </w:r>
      <w:r w:rsidR="00DD242C">
        <w:rPr>
          <w:bCs/>
          <w:color w:val="000000"/>
        </w:rPr>
        <w:t xml:space="preserve"> či</w:t>
      </w:r>
      <w:r w:rsidR="009C208E">
        <w:rPr>
          <w:bCs/>
          <w:color w:val="000000"/>
        </w:rPr>
        <w:t xml:space="preserve"> online na ww.clkc.cz. </w:t>
      </w:r>
      <w:r w:rsidR="00DD242C">
        <w:rPr>
          <w:bCs/>
          <w:color w:val="000000"/>
        </w:rPr>
        <w:t>V</w:t>
      </w:r>
      <w:r w:rsidR="003179E6">
        <w:rPr>
          <w:bCs/>
          <w:color w:val="000000"/>
        </w:rPr>
        <w:t xml:space="preserve">stupenky na jednotlivé koncerty </w:t>
      </w:r>
      <w:r w:rsidR="00DD242C">
        <w:rPr>
          <w:bCs/>
          <w:color w:val="000000"/>
        </w:rPr>
        <w:t xml:space="preserve">zůstávají v prodeji </w:t>
      </w:r>
      <w:r w:rsidR="003179E6">
        <w:rPr>
          <w:bCs/>
          <w:color w:val="000000"/>
        </w:rPr>
        <w:t>za cenu</w:t>
      </w:r>
      <w:r w:rsidR="00447EA5">
        <w:rPr>
          <w:bCs/>
          <w:color w:val="000000"/>
        </w:rPr>
        <w:t xml:space="preserve"> 250 Kč</w:t>
      </w:r>
      <w:r w:rsidR="00DD242C">
        <w:rPr>
          <w:bCs/>
          <w:color w:val="000000"/>
        </w:rPr>
        <w:t>, abonmá na celý cyklus je nahrazeno možností využít hromadné slevy 20 % při jednorázovém nákupu vstupenek na tři a více koncertů.</w:t>
      </w:r>
      <w:r w:rsidR="00447EA5">
        <w:rPr>
          <w:bCs/>
          <w:color w:val="000000"/>
        </w:rPr>
        <w:t xml:space="preserve"> Červnový koncert v Městském parku bude opět přístupný zdarma. </w:t>
      </w:r>
    </w:p>
    <w:p w14:paraId="4D74FB94" w14:textId="1BE4290C" w:rsidR="00087DE2" w:rsidRDefault="00087DE2" w:rsidP="00E43561">
      <w:pPr>
        <w:tabs>
          <w:tab w:val="left" w:pos="3944"/>
        </w:tabs>
        <w:spacing w:after="0" w:line="100" w:lineRule="atLeast"/>
        <w:ind w:left="-709" w:right="-709"/>
        <w:rPr>
          <w:bCs/>
          <w:color w:val="000000"/>
        </w:rPr>
      </w:pPr>
    </w:p>
    <w:p w14:paraId="25A1A2F4" w14:textId="6A8CA594" w:rsidR="009A63C7" w:rsidRPr="00087DE2" w:rsidRDefault="00087DE2" w:rsidP="00087DE2">
      <w:pPr>
        <w:tabs>
          <w:tab w:val="left" w:pos="3944"/>
        </w:tabs>
        <w:spacing w:after="0" w:line="100" w:lineRule="atLeast"/>
        <w:ind w:left="-709" w:right="-709"/>
        <w:rPr>
          <w:bCs/>
          <w:color w:val="000000"/>
        </w:rPr>
      </w:pPr>
      <w:r w:rsidRPr="00DD242C">
        <w:rPr>
          <w:b/>
          <w:color w:val="000000"/>
        </w:rPr>
        <w:t>Záštitu</w:t>
      </w:r>
      <w:r w:rsidRPr="00087DE2">
        <w:rPr>
          <w:bCs/>
          <w:color w:val="000000"/>
        </w:rPr>
        <w:t> nad cyklem převzaly</w:t>
      </w:r>
      <w:r>
        <w:rPr>
          <w:bCs/>
          <w:color w:val="000000"/>
        </w:rPr>
        <w:t xml:space="preserve"> </w:t>
      </w:r>
      <w:r w:rsidRPr="00087DE2">
        <w:rPr>
          <w:bCs/>
          <w:color w:val="000000"/>
        </w:rPr>
        <w:t xml:space="preserve">Ing. Květa </w:t>
      </w:r>
      <w:proofErr w:type="spellStart"/>
      <w:r w:rsidRPr="00087DE2">
        <w:rPr>
          <w:bCs/>
          <w:color w:val="000000"/>
        </w:rPr>
        <w:t>Vinklátová</w:t>
      </w:r>
      <w:proofErr w:type="spellEnd"/>
      <w:r w:rsidRPr="00087DE2">
        <w:rPr>
          <w:bCs/>
          <w:color w:val="000000"/>
        </w:rPr>
        <w:t>, náměstkyně hejtmana, řízení resortu kultury, památkové péče a cestovního ruchu</w:t>
      </w:r>
      <w:r>
        <w:rPr>
          <w:bCs/>
          <w:color w:val="000000"/>
        </w:rPr>
        <w:t xml:space="preserve"> a </w:t>
      </w:r>
      <w:r w:rsidRPr="00087DE2">
        <w:rPr>
          <w:bCs/>
          <w:color w:val="000000"/>
        </w:rPr>
        <w:t>Ing. Jitka Volfová, starostka Města Česká Lípa.</w:t>
      </w:r>
      <w:r>
        <w:rPr>
          <w:bCs/>
          <w:color w:val="000000"/>
        </w:rPr>
        <w:t xml:space="preserve"> </w:t>
      </w:r>
      <w:r w:rsidR="00DD242C">
        <w:rPr>
          <w:bCs/>
          <w:color w:val="000000"/>
        </w:rPr>
        <w:t xml:space="preserve">Tradičními </w:t>
      </w:r>
      <w:r w:rsidR="00DD242C" w:rsidRPr="006D4BE6">
        <w:rPr>
          <w:b/>
          <w:color w:val="000000"/>
        </w:rPr>
        <w:t>podporovateli</w:t>
      </w:r>
      <w:r w:rsidR="00DD242C">
        <w:rPr>
          <w:bCs/>
          <w:color w:val="000000"/>
        </w:rPr>
        <w:t xml:space="preserve"> cyklu </w:t>
      </w:r>
      <w:r w:rsidR="006D4BE6">
        <w:rPr>
          <w:bCs/>
          <w:color w:val="000000"/>
        </w:rPr>
        <w:t xml:space="preserve">jsou Ministerstvo kultury České republiky, Liberecký kraj, Město Česká Lípa a Rodina Tichých. </w:t>
      </w:r>
    </w:p>
    <w:p w14:paraId="4534E446" w14:textId="77777777" w:rsidR="000B5212" w:rsidRDefault="003A4CDF" w:rsidP="00FE473F">
      <w:pPr>
        <w:tabs>
          <w:tab w:val="left" w:pos="3944"/>
        </w:tabs>
        <w:spacing w:after="0" w:line="100" w:lineRule="atLeast"/>
        <w:ind w:right="-709"/>
        <w:rPr>
          <w:b/>
          <w:bCs/>
          <w:i/>
          <w:iCs/>
          <w:color w:val="000000"/>
          <w:sz w:val="8"/>
          <w:szCs w:val="8"/>
        </w:rPr>
      </w:pPr>
      <w:r>
        <w:rPr>
          <w:b/>
          <w:bCs/>
          <w:i/>
          <w:iCs/>
          <w:color w:val="000000"/>
          <w:sz w:val="8"/>
          <w:szCs w:val="8"/>
        </w:rPr>
        <w:br/>
      </w:r>
    </w:p>
    <w:p w14:paraId="6936FDA6" w14:textId="77777777" w:rsidR="000B5212" w:rsidRDefault="000B5212" w:rsidP="00FE473F">
      <w:pPr>
        <w:tabs>
          <w:tab w:val="left" w:pos="3944"/>
        </w:tabs>
        <w:spacing w:after="0" w:line="100" w:lineRule="atLeast"/>
        <w:ind w:right="-709"/>
        <w:rPr>
          <w:b/>
          <w:bCs/>
          <w:i/>
          <w:iCs/>
          <w:color w:val="000000"/>
          <w:sz w:val="8"/>
          <w:szCs w:val="8"/>
        </w:rPr>
      </w:pPr>
    </w:p>
    <w:p w14:paraId="4351C589" w14:textId="1926311E" w:rsidR="00FE473F" w:rsidRPr="00AC57B5" w:rsidRDefault="003A4CDF" w:rsidP="00FE473F">
      <w:pPr>
        <w:tabs>
          <w:tab w:val="left" w:pos="3944"/>
        </w:tabs>
        <w:spacing w:after="0" w:line="100" w:lineRule="atLeast"/>
        <w:ind w:right="-709"/>
        <w:rPr>
          <w:b/>
          <w:bCs/>
          <w:i/>
          <w:iCs/>
          <w:color w:val="000000"/>
          <w:sz w:val="8"/>
          <w:szCs w:val="8"/>
        </w:rPr>
      </w:pPr>
      <w:r>
        <w:rPr>
          <w:b/>
          <w:bCs/>
          <w:i/>
          <w:iCs/>
          <w:color w:val="000000"/>
          <w:sz w:val="8"/>
          <w:szCs w:val="8"/>
        </w:rPr>
        <w:br/>
      </w:r>
    </w:p>
    <w:p w14:paraId="4687D9D8" w14:textId="3AE2A463" w:rsidR="00680003" w:rsidRDefault="00680003" w:rsidP="00E25350">
      <w:pPr>
        <w:pStyle w:val="Vchozstyl"/>
        <w:spacing w:after="0"/>
        <w:ind w:right="-709"/>
        <w:outlineLvl w:val="0"/>
        <w:rPr>
          <w:rFonts w:eastAsia="Times New Roman" w:cs="Courier New"/>
          <w:b/>
          <w:color w:val="000000"/>
          <w:sz w:val="2"/>
          <w:szCs w:val="2"/>
          <w:u w:val="single"/>
        </w:rPr>
      </w:pPr>
      <w:bookmarkStart w:id="0" w:name="_Hlk492885670"/>
    </w:p>
    <w:p w14:paraId="23C93F89" w14:textId="77777777" w:rsidR="000F014C" w:rsidRPr="00E25350" w:rsidRDefault="000F014C" w:rsidP="00E25350">
      <w:pPr>
        <w:pStyle w:val="Vchozstyl"/>
        <w:spacing w:after="0"/>
        <w:ind w:right="-709"/>
        <w:outlineLvl w:val="0"/>
        <w:rPr>
          <w:rFonts w:eastAsia="Times New Roman" w:cs="Courier New"/>
          <w:b/>
          <w:color w:val="000000"/>
          <w:sz w:val="2"/>
          <w:szCs w:val="2"/>
          <w:u w:val="single"/>
        </w:rPr>
      </w:pPr>
    </w:p>
    <w:p w14:paraId="64BD18EB" w14:textId="7FD325BD" w:rsidR="00680003" w:rsidRPr="0097246F" w:rsidRDefault="00680003" w:rsidP="004635BA">
      <w:pPr>
        <w:pStyle w:val="Vchozstyl"/>
        <w:pBdr>
          <w:top w:val="single" w:sz="4" w:space="1" w:color="auto"/>
        </w:pBdr>
        <w:spacing w:after="0"/>
        <w:ind w:left="-709" w:right="-709"/>
        <w:outlineLvl w:val="0"/>
        <w:rPr>
          <w:rFonts w:eastAsia="Times New Roman" w:cs="Courier New"/>
          <w:color w:val="000000"/>
          <w:sz w:val="28"/>
        </w:rPr>
      </w:pPr>
      <w:r w:rsidRPr="0097246F">
        <w:rPr>
          <w:rFonts w:eastAsia="Times New Roman" w:cs="Courier New"/>
          <w:b/>
          <w:color w:val="000000"/>
          <w:sz w:val="28"/>
        </w:rPr>
        <w:t>Kontakt pro další informace:</w:t>
      </w:r>
    </w:p>
    <w:p w14:paraId="4571ED53" w14:textId="77777777" w:rsidR="00680003" w:rsidRPr="000045E3" w:rsidRDefault="00680003" w:rsidP="0097246F">
      <w:pPr>
        <w:pStyle w:val="Vchozstyl"/>
        <w:spacing w:after="0" w:line="240" w:lineRule="auto"/>
        <w:ind w:left="-709" w:right="-709"/>
        <w:outlineLvl w:val="0"/>
        <w:rPr>
          <w:rFonts w:eastAsia="Times New Roman" w:cs="Courier New"/>
          <w:b/>
          <w:color w:val="000000"/>
          <w:sz w:val="20"/>
          <w:szCs w:val="20"/>
        </w:rPr>
      </w:pPr>
      <w:r w:rsidRPr="000045E3">
        <w:rPr>
          <w:rFonts w:eastAsia="Times New Roman" w:cs="Courier New"/>
          <w:b/>
          <w:color w:val="000000"/>
          <w:sz w:val="20"/>
          <w:szCs w:val="20"/>
        </w:rPr>
        <w:t xml:space="preserve">Ing. Lucie Johanovská, manažerka marketingu &amp; PR </w:t>
      </w:r>
    </w:p>
    <w:p w14:paraId="6D3494DA" w14:textId="119D66C6" w:rsidR="00772591" w:rsidRDefault="00680003" w:rsidP="003A4CDF">
      <w:pPr>
        <w:pStyle w:val="Vchozstyl"/>
        <w:spacing w:after="0" w:line="240" w:lineRule="auto"/>
        <w:ind w:left="-709" w:right="-709"/>
        <w:rPr>
          <w:rFonts w:eastAsia="Times New Roman" w:cs="Courier New"/>
          <w:color w:val="000000"/>
          <w:sz w:val="20"/>
          <w:szCs w:val="20"/>
        </w:rPr>
      </w:pPr>
      <w:r w:rsidRPr="000045E3">
        <w:rPr>
          <w:rFonts w:eastAsia="Times New Roman" w:cs="Courier New"/>
          <w:color w:val="000000"/>
          <w:sz w:val="20"/>
          <w:szCs w:val="20"/>
        </w:rPr>
        <w:t xml:space="preserve">ARBOR – spolek pro duchovní kulturu, Žižkova 528/6, 470 01 Česká Lípa; </w:t>
      </w:r>
      <w:r w:rsidR="00AC57B5">
        <w:rPr>
          <w:rFonts w:eastAsia="Times New Roman" w:cs="Courier New"/>
          <w:color w:val="000000"/>
          <w:sz w:val="20"/>
          <w:szCs w:val="20"/>
        </w:rPr>
        <w:t xml:space="preserve"> </w:t>
      </w:r>
      <w:r w:rsidR="003A4CDF">
        <w:rPr>
          <w:rFonts w:eastAsia="Times New Roman" w:cs="Courier New"/>
          <w:color w:val="000000"/>
          <w:sz w:val="20"/>
          <w:szCs w:val="20"/>
        </w:rPr>
        <w:br/>
      </w:r>
      <w:r w:rsidRPr="000045E3">
        <w:rPr>
          <w:rFonts w:eastAsia="Times New Roman" w:cs="Courier New"/>
          <w:color w:val="000000"/>
          <w:sz w:val="20"/>
          <w:szCs w:val="20"/>
        </w:rPr>
        <w:t xml:space="preserve">@: </w:t>
      </w:r>
      <w:hyperlink r:id="rId7" w:history="1">
        <w:r w:rsidRPr="000045E3">
          <w:rPr>
            <w:rStyle w:val="Hypertextovodkaz"/>
            <w:rFonts w:eastAsia="Times New Roman" w:cs="Courier New"/>
            <w:color w:val="000000"/>
            <w:sz w:val="20"/>
            <w:szCs w:val="20"/>
          </w:rPr>
          <w:t>lucie.johanovska@lipamusica.cz</w:t>
        </w:r>
      </w:hyperlink>
      <w:r w:rsidRPr="000045E3">
        <w:rPr>
          <w:rFonts w:eastAsia="Times New Roman" w:cs="Courier New"/>
          <w:color w:val="000000"/>
          <w:sz w:val="20"/>
          <w:szCs w:val="20"/>
        </w:rPr>
        <w:t xml:space="preserve">, GSM: +420 608 823 973, </w:t>
      </w:r>
      <w:hyperlink r:id="rId8" w:history="1">
        <w:r w:rsidR="006069B6" w:rsidRPr="0088218F">
          <w:rPr>
            <w:rStyle w:val="Hypertextovodkaz"/>
          </w:rPr>
          <w:t>www.clkc.cz</w:t>
        </w:r>
      </w:hyperlink>
      <w:r w:rsidR="006069B6">
        <w:t xml:space="preserve"> | fb/ig/yt: lipamusica</w:t>
      </w:r>
      <w:r w:rsidR="0097246F">
        <w:rPr>
          <w:rStyle w:val="Hypertextovodkaz"/>
          <w:rFonts w:eastAsia="Times New Roman" w:cs="Courier New"/>
          <w:color w:val="000000"/>
          <w:sz w:val="20"/>
          <w:szCs w:val="20"/>
        </w:rPr>
        <w:br/>
      </w:r>
      <w:bookmarkEnd w:id="0"/>
    </w:p>
    <w:p w14:paraId="11E4F2D5" w14:textId="17448A48" w:rsidR="00447EA5" w:rsidRDefault="00447EA5" w:rsidP="00C9070E">
      <w:pPr>
        <w:pStyle w:val="Vchozstyl"/>
        <w:spacing w:after="0" w:line="240" w:lineRule="auto"/>
        <w:ind w:right="-709"/>
        <w:rPr>
          <w:rFonts w:eastAsia="Times New Roman" w:cs="Courier New"/>
          <w:sz w:val="20"/>
          <w:szCs w:val="20"/>
        </w:rPr>
      </w:pPr>
    </w:p>
    <w:p w14:paraId="7765179D" w14:textId="77777777" w:rsidR="006069B6" w:rsidRDefault="006069B6" w:rsidP="00C9070E">
      <w:pPr>
        <w:pStyle w:val="Vchozstyl"/>
        <w:spacing w:after="0" w:line="240" w:lineRule="auto"/>
        <w:ind w:right="-709"/>
        <w:rPr>
          <w:rFonts w:eastAsia="Times New Roman" w:cs="Courier New"/>
          <w:sz w:val="20"/>
          <w:szCs w:val="20"/>
        </w:rPr>
      </w:pPr>
    </w:p>
    <w:p w14:paraId="3B79A8C6" w14:textId="0CD96BC4" w:rsidR="00447EA5" w:rsidRPr="0052669C" w:rsidRDefault="00447EA5" w:rsidP="003A4CDF">
      <w:pPr>
        <w:pStyle w:val="Vchozstyl"/>
        <w:spacing w:after="0" w:line="240" w:lineRule="auto"/>
        <w:ind w:left="-709" w:right="-709"/>
        <w:rPr>
          <w:rFonts w:eastAsia="Times New Roman" w:cs="Courier New"/>
          <w:b/>
          <w:bCs/>
          <w:sz w:val="24"/>
          <w:szCs w:val="24"/>
        </w:rPr>
      </w:pPr>
      <w:r w:rsidRPr="0052669C">
        <w:rPr>
          <w:rFonts w:eastAsia="Times New Roman" w:cs="Courier New"/>
          <w:b/>
          <w:bCs/>
          <w:sz w:val="24"/>
          <w:szCs w:val="24"/>
        </w:rPr>
        <w:lastRenderedPageBreak/>
        <w:t>P</w:t>
      </w:r>
      <w:r w:rsidR="0052669C">
        <w:rPr>
          <w:rFonts w:eastAsia="Times New Roman" w:cs="Courier New"/>
          <w:b/>
          <w:bCs/>
          <w:sz w:val="24"/>
          <w:szCs w:val="24"/>
        </w:rPr>
        <w:t>říloha: P</w:t>
      </w:r>
      <w:r w:rsidRPr="0052669C">
        <w:rPr>
          <w:rFonts w:eastAsia="Times New Roman" w:cs="Courier New"/>
          <w:b/>
          <w:bCs/>
          <w:sz w:val="24"/>
          <w:szCs w:val="24"/>
        </w:rPr>
        <w:t xml:space="preserve">odrobný program </w:t>
      </w:r>
      <w:r w:rsidR="000B5212">
        <w:rPr>
          <w:rFonts w:eastAsia="Times New Roman" w:cs="Courier New"/>
          <w:b/>
          <w:bCs/>
          <w:sz w:val="24"/>
          <w:szCs w:val="24"/>
        </w:rPr>
        <w:t>5</w:t>
      </w:r>
      <w:r w:rsidRPr="0052669C">
        <w:rPr>
          <w:rFonts w:eastAsia="Times New Roman" w:cs="Courier New"/>
          <w:b/>
          <w:bCs/>
          <w:sz w:val="24"/>
          <w:szCs w:val="24"/>
        </w:rPr>
        <w:t>. ročníku Českolipského komorního cyklu</w:t>
      </w:r>
    </w:p>
    <w:p w14:paraId="0621D628" w14:textId="446A1749" w:rsidR="00447EA5" w:rsidRDefault="00447EA5" w:rsidP="003A4CDF">
      <w:pPr>
        <w:pStyle w:val="Vchozstyl"/>
        <w:spacing w:after="0" w:line="240" w:lineRule="auto"/>
        <w:ind w:left="-709" w:right="-709"/>
        <w:rPr>
          <w:rFonts w:eastAsia="Times New Roman" w:cs="Courier New"/>
          <w:color w:val="000000"/>
          <w:sz w:val="20"/>
          <w:szCs w:val="20"/>
        </w:rPr>
      </w:pPr>
    </w:p>
    <w:p w14:paraId="5976B436" w14:textId="77777777" w:rsidR="006C3A14" w:rsidRPr="006C3A14" w:rsidRDefault="006C3A14" w:rsidP="006C3A14">
      <w:pPr>
        <w:pStyle w:val="Vchozstyl"/>
        <w:spacing w:after="0" w:line="240" w:lineRule="auto"/>
        <w:ind w:left="-709" w:right="-709"/>
        <w:rPr>
          <w:rFonts w:eastAsia="Times New Roman" w:cs="Courier New"/>
          <w:b/>
          <w:bCs/>
          <w:color w:val="000000"/>
          <w:sz w:val="20"/>
          <w:szCs w:val="20"/>
        </w:rPr>
      </w:pPr>
      <w:r w:rsidRPr="006C3A14">
        <w:rPr>
          <w:rFonts w:eastAsia="Times New Roman" w:cs="Courier New"/>
          <w:b/>
          <w:bCs/>
          <w:color w:val="000000"/>
          <w:sz w:val="20"/>
          <w:szCs w:val="20"/>
        </w:rPr>
        <w:t>čt 24/3/19 h</w:t>
      </w:r>
    </w:p>
    <w:p w14:paraId="3E125316" w14:textId="22CD3B38" w:rsidR="006C3A14" w:rsidRPr="006C3A14" w:rsidRDefault="006C3A14" w:rsidP="006C3A14">
      <w:pPr>
        <w:pStyle w:val="Vchozstyl"/>
        <w:spacing w:after="0" w:line="240" w:lineRule="auto"/>
        <w:ind w:left="-709" w:right="-709"/>
        <w:rPr>
          <w:rFonts w:eastAsia="Times New Roman" w:cs="Courier New"/>
          <w:b/>
          <w:bCs/>
          <w:color w:val="000000"/>
          <w:sz w:val="20"/>
          <w:szCs w:val="20"/>
        </w:rPr>
      </w:pPr>
      <w:r w:rsidRPr="006C3A14">
        <w:rPr>
          <w:rFonts w:eastAsia="Times New Roman" w:cs="Courier New"/>
          <w:b/>
          <w:bCs/>
          <w:color w:val="000000"/>
          <w:sz w:val="20"/>
          <w:szCs w:val="20"/>
        </w:rPr>
        <w:t>Česká Lípa, kostel Mistra Jana Husa</w:t>
      </w:r>
    </w:p>
    <w:p w14:paraId="600A40D7" w14:textId="77777777" w:rsidR="006C3A14" w:rsidRPr="006C3A14" w:rsidRDefault="006C3A14" w:rsidP="006C3A14">
      <w:pPr>
        <w:pStyle w:val="Vchozstyl"/>
        <w:spacing w:after="0" w:line="240" w:lineRule="auto"/>
        <w:ind w:left="-709" w:right="-709"/>
        <w:rPr>
          <w:rFonts w:eastAsia="Times New Roman" w:cs="Courier New"/>
          <w:b/>
          <w:bCs/>
          <w:color w:val="000000"/>
          <w:sz w:val="20"/>
          <w:szCs w:val="20"/>
        </w:rPr>
      </w:pPr>
      <w:proofErr w:type="spellStart"/>
      <w:r w:rsidRPr="006C3A14">
        <w:rPr>
          <w:rFonts w:eastAsia="Times New Roman" w:cs="Courier New"/>
          <w:b/>
          <w:bCs/>
          <w:color w:val="000000"/>
          <w:sz w:val="20"/>
          <w:szCs w:val="20"/>
        </w:rPr>
        <w:t>Goldbergovy</w:t>
      </w:r>
      <w:proofErr w:type="spellEnd"/>
      <w:r w:rsidRPr="006C3A14">
        <w:rPr>
          <w:rFonts w:eastAsia="Times New Roman" w:cs="Courier New"/>
          <w:b/>
          <w:bCs/>
          <w:color w:val="000000"/>
          <w:sz w:val="20"/>
          <w:szCs w:val="20"/>
        </w:rPr>
        <w:t xml:space="preserve"> variace</w:t>
      </w:r>
    </w:p>
    <w:p w14:paraId="04666DBF" w14:textId="77777777" w:rsidR="006C3A14" w:rsidRPr="006C3A14" w:rsidRDefault="006C3A14" w:rsidP="006C3A14">
      <w:pPr>
        <w:pStyle w:val="Vchozstyl"/>
        <w:spacing w:after="0" w:line="240" w:lineRule="auto"/>
        <w:ind w:left="-709" w:right="-709"/>
        <w:rPr>
          <w:rFonts w:eastAsia="Times New Roman" w:cs="Courier New"/>
          <w:b/>
          <w:bCs/>
          <w:color w:val="000000"/>
          <w:sz w:val="20"/>
          <w:szCs w:val="20"/>
        </w:rPr>
      </w:pPr>
    </w:p>
    <w:p w14:paraId="02440352" w14:textId="1655456F" w:rsidR="006C3A14" w:rsidRPr="006C3A14" w:rsidRDefault="006C3A14" w:rsidP="006C3A14">
      <w:pPr>
        <w:pStyle w:val="Vchozstyl"/>
        <w:spacing w:after="0" w:line="240" w:lineRule="auto"/>
        <w:ind w:left="-709" w:right="-709"/>
        <w:rPr>
          <w:rFonts w:eastAsia="Times New Roman" w:cs="Courier New"/>
          <w:i/>
          <w:iCs/>
          <w:color w:val="000000"/>
          <w:sz w:val="20"/>
          <w:szCs w:val="20"/>
        </w:rPr>
      </w:pPr>
      <w:r w:rsidRPr="006C3A14">
        <w:rPr>
          <w:rFonts w:eastAsia="Times New Roman" w:cs="Courier New"/>
          <w:i/>
          <w:iCs/>
          <w:color w:val="000000"/>
          <w:sz w:val="20"/>
          <w:szCs w:val="20"/>
        </w:rPr>
        <w:t xml:space="preserve">J. S. Bach: </w:t>
      </w:r>
      <w:proofErr w:type="spellStart"/>
      <w:r w:rsidRPr="006C3A14">
        <w:rPr>
          <w:rFonts w:eastAsia="Times New Roman" w:cs="Courier New"/>
          <w:i/>
          <w:iCs/>
          <w:color w:val="000000"/>
          <w:sz w:val="20"/>
          <w:szCs w:val="20"/>
        </w:rPr>
        <w:t>Goldbergovy</w:t>
      </w:r>
      <w:proofErr w:type="spellEnd"/>
      <w:r w:rsidRPr="006C3A14">
        <w:rPr>
          <w:rFonts w:eastAsia="Times New Roman" w:cs="Courier New"/>
          <w:i/>
          <w:iCs/>
          <w:color w:val="000000"/>
          <w:sz w:val="20"/>
          <w:szCs w:val="20"/>
        </w:rPr>
        <w:t xml:space="preserve"> variace, BWV 998 v úpravě pro smyčcové trio od </w:t>
      </w:r>
      <w:proofErr w:type="spellStart"/>
      <w:r w:rsidRPr="006C3A14">
        <w:rPr>
          <w:rFonts w:eastAsia="Times New Roman" w:cs="Courier New"/>
          <w:i/>
          <w:iCs/>
          <w:color w:val="000000"/>
          <w:sz w:val="20"/>
          <w:szCs w:val="20"/>
        </w:rPr>
        <w:t>Dmitrije</w:t>
      </w:r>
      <w:proofErr w:type="spellEnd"/>
      <w:r w:rsidRPr="006C3A14">
        <w:rPr>
          <w:rFonts w:eastAsia="Times New Roman" w:cs="Courier New"/>
          <w:i/>
          <w:iCs/>
          <w:color w:val="000000"/>
          <w:sz w:val="20"/>
          <w:szCs w:val="20"/>
        </w:rPr>
        <w:t xml:space="preserve"> </w:t>
      </w:r>
      <w:proofErr w:type="spellStart"/>
      <w:r w:rsidRPr="006C3A14">
        <w:rPr>
          <w:rFonts w:eastAsia="Times New Roman" w:cs="Courier New"/>
          <w:i/>
          <w:iCs/>
          <w:color w:val="000000"/>
          <w:sz w:val="20"/>
          <w:szCs w:val="20"/>
        </w:rPr>
        <w:t>Sitkovetského</w:t>
      </w:r>
      <w:proofErr w:type="spellEnd"/>
    </w:p>
    <w:p w14:paraId="0640208F" w14:textId="77777777" w:rsidR="006C3A14" w:rsidRPr="006C3A14" w:rsidRDefault="006C3A14" w:rsidP="006C3A14">
      <w:pPr>
        <w:pStyle w:val="Vchozstyl"/>
        <w:spacing w:after="0" w:line="240" w:lineRule="auto"/>
        <w:ind w:left="-709" w:right="-709"/>
        <w:rPr>
          <w:rFonts w:eastAsia="Times New Roman" w:cs="Courier New"/>
          <w:i/>
          <w:iCs/>
          <w:color w:val="000000"/>
          <w:sz w:val="20"/>
          <w:szCs w:val="20"/>
        </w:rPr>
      </w:pPr>
      <w:r w:rsidRPr="006C3A14">
        <w:rPr>
          <w:rFonts w:eastAsia="Times New Roman" w:cs="Courier New"/>
          <w:i/>
          <w:iCs/>
          <w:color w:val="000000"/>
          <w:sz w:val="20"/>
          <w:szCs w:val="20"/>
        </w:rPr>
        <w:t>Roman Patočka – housle, Jakub Fišer – viola, Jiří Bárta – violoncello</w:t>
      </w:r>
    </w:p>
    <w:p w14:paraId="652DB12A" w14:textId="77777777" w:rsidR="006C3A14" w:rsidRPr="006C3A14" w:rsidRDefault="006C3A14" w:rsidP="006C3A14">
      <w:pPr>
        <w:pStyle w:val="Vchozstyl"/>
        <w:spacing w:after="0" w:line="240" w:lineRule="auto"/>
        <w:ind w:left="-709" w:right="-709"/>
        <w:rPr>
          <w:rFonts w:eastAsia="Times New Roman" w:cs="Courier New"/>
          <w:i/>
          <w:iCs/>
          <w:color w:val="000000"/>
          <w:sz w:val="20"/>
          <w:szCs w:val="20"/>
        </w:rPr>
      </w:pPr>
    </w:p>
    <w:p w14:paraId="489B1A22" w14:textId="24F29754" w:rsidR="002F61EC" w:rsidRDefault="006C3A14" w:rsidP="006C3A14">
      <w:pPr>
        <w:pStyle w:val="Vchozstyl"/>
        <w:spacing w:after="0" w:line="240" w:lineRule="auto"/>
        <w:ind w:left="-709" w:right="-709"/>
        <w:rPr>
          <w:rFonts w:eastAsia="Times New Roman" w:cs="Courier New"/>
          <w:color w:val="000000"/>
          <w:sz w:val="20"/>
          <w:szCs w:val="20"/>
        </w:rPr>
      </w:pPr>
      <w:r w:rsidRPr="006C3A14">
        <w:rPr>
          <w:rFonts w:eastAsia="Times New Roman" w:cs="Courier New"/>
          <w:color w:val="000000"/>
          <w:sz w:val="20"/>
          <w:szCs w:val="20"/>
        </w:rPr>
        <w:t xml:space="preserve">Ještě na konci dvacátého století se vědci dohadovali o přesných detailech vzniku tohoto ikonického Bachova díla, ale mnozí se přiklánějí k tomu, že si ho na skladatelův popud objednal J. G. </w:t>
      </w:r>
      <w:proofErr w:type="spellStart"/>
      <w:r w:rsidRPr="006C3A14">
        <w:rPr>
          <w:rFonts w:eastAsia="Times New Roman" w:cs="Courier New"/>
          <w:color w:val="000000"/>
          <w:sz w:val="20"/>
          <w:szCs w:val="20"/>
        </w:rPr>
        <w:t>Goldberg</w:t>
      </w:r>
      <w:proofErr w:type="spellEnd"/>
      <w:r w:rsidRPr="006C3A14">
        <w:rPr>
          <w:rFonts w:eastAsia="Times New Roman" w:cs="Courier New"/>
          <w:color w:val="000000"/>
          <w:sz w:val="20"/>
          <w:szCs w:val="20"/>
        </w:rPr>
        <w:t xml:space="preserve">. Jeho úkolem bylo hrát pro hraběte </w:t>
      </w:r>
      <w:proofErr w:type="spellStart"/>
      <w:r w:rsidRPr="006C3A14">
        <w:rPr>
          <w:rFonts w:eastAsia="Times New Roman" w:cs="Courier New"/>
          <w:color w:val="000000"/>
          <w:sz w:val="20"/>
          <w:szCs w:val="20"/>
        </w:rPr>
        <w:t>Keyserlingka</w:t>
      </w:r>
      <w:proofErr w:type="spellEnd"/>
      <w:r w:rsidRPr="006C3A14">
        <w:rPr>
          <w:rFonts w:eastAsia="Times New Roman" w:cs="Courier New"/>
          <w:color w:val="000000"/>
          <w:sz w:val="20"/>
          <w:szCs w:val="20"/>
        </w:rPr>
        <w:t xml:space="preserve">, chronického nespavce, který potřeboval hudbu, aby ho ukolébala ke spánku. </w:t>
      </w:r>
      <w:proofErr w:type="spellStart"/>
      <w:r w:rsidRPr="006C3A14">
        <w:rPr>
          <w:rFonts w:eastAsia="Times New Roman" w:cs="Courier New"/>
          <w:color w:val="000000"/>
          <w:sz w:val="20"/>
          <w:szCs w:val="20"/>
        </w:rPr>
        <w:t>Goldbergovy</w:t>
      </w:r>
      <w:proofErr w:type="spellEnd"/>
      <w:r w:rsidRPr="006C3A14">
        <w:rPr>
          <w:rFonts w:eastAsia="Times New Roman" w:cs="Courier New"/>
          <w:color w:val="000000"/>
          <w:sz w:val="20"/>
          <w:szCs w:val="20"/>
        </w:rPr>
        <w:t xml:space="preserve"> variace </w:t>
      </w:r>
      <w:proofErr w:type="gramStart"/>
      <w:r w:rsidRPr="006C3A14">
        <w:rPr>
          <w:rFonts w:eastAsia="Times New Roman" w:cs="Courier New"/>
          <w:color w:val="000000"/>
          <w:sz w:val="20"/>
          <w:szCs w:val="20"/>
        </w:rPr>
        <w:t>patří</w:t>
      </w:r>
      <w:proofErr w:type="gramEnd"/>
      <w:r w:rsidRPr="006C3A14">
        <w:rPr>
          <w:rFonts w:eastAsia="Times New Roman" w:cs="Courier New"/>
          <w:color w:val="000000"/>
          <w:sz w:val="20"/>
          <w:szCs w:val="20"/>
        </w:rPr>
        <w:t xml:space="preserve"> k nejsložitějším dílům, která kdy byla napsána pro klávesové nástroje, ale dílo nezní jako úžasně složité kompendium, kterým je. Hudba je klamně jednoduchá a procítěná, naplněná ušlechtilým klidem, i když je interpret nucen k ďábelsky krkolomným kouskům. Nikdy nekypí ani nedrhne a samozřejmě nikdy není nudná. Toto dílo je vznešené a soucitné, půvabné i vřelé, je to ukázka v hudební historii nepřekonaného řemesla a opravdové, poetické imaginace. I po stovkách let od svého vydání zaujímá badatele a vyzývá k novým pojetím, jakým je i pozoruhodná </w:t>
      </w:r>
      <w:proofErr w:type="spellStart"/>
      <w:r w:rsidRPr="006C3A14">
        <w:rPr>
          <w:rFonts w:eastAsia="Times New Roman" w:cs="Courier New"/>
          <w:color w:val="000000"/>
          <w:sz w:val="20"/>
          <w:szCs w:val="20"/>
        </w:rPr>
        <w:t>Sitkovetského</w:t>
      </w:r>
      <w:proofErr w:type="spellEnd"/>
      <w:r w:rsidRPr="006C3A14">
        <w:rPr>
          <w:rFonts w:eastAsia="Times New Roman" w:cs="Courier New"/>
          <w:color w:val="000000"/>
          <w:sz w:val="20"/>
          <w:szCs w:val="20"/>
        </w:rPr>
        <w:t xml:space="preserve"> verze pro smyčcové trio.</w:t>
      </w:r>
    </w:p>
    <w:p w14:paraId="476C971C" w14:textId="77777777" w:rsidR="006C3A14" w:rsidRDefault="006C3A14" w:rsidP="006C3A14">
      <w:pPr>
        <w:pStyle w:val="Vchozstyl"/>
        <w:spacing w:after="0" w:line="240" w:lineRule="auto"/>
        <w:ind w:left="-709" w:right="-709"/>
        <w:rPr>
          <w:rFonts w:eastAsia="Times New Roman" w:cs="Courier New"/>
          <w:color w:val="000000"/>
          <w:sz w:val="20"/>
          <w:szCs w:val="20"/>
        </w:rPr>
      </w:pPr>
    </w:p>
    <w:p w14:paraId="6181E739" w14:textId="77777777" w:rsidR="006C3A14" w:rsidRPr="006C3A14" w:rsidRDefault="006C3A14" w:rsidP="006C3A14">
      <w:pPr>
        <w:pStyle w:val="Vchozstyl"/>
        <w:spacing w:after="0" w:line="240" w:lineRule="auto"/>
        <w:ind w:left="-709" w:right="-709"/>
        <w:rPr>
          <w:rFonts w:eastAsia="Times New Roman" w:cs="Courier New"/>
          <w:color w:val="000000"/>
          <w:sz w:val="20"/>
          <w:szCs w:val="20"/>
        </w:rPr>
      </w:pPr>
    </w:p>
    <w:p w14:paraId="45281827" w14:textId="77777777" w:rsidR="00511BEF" w:rsidRPr="00511BEF" w:rsidRDefault="00511BEF" w:rsidP="00511BEF">
      <w:pPr>
        <w:pStyle w:val="Vchozstyl"/>
        <w:spacing w:after="0" w:line="240" w:lineRule="auto"/>
        <w:ind w:left="-709" w:right="-709"/>
        <w:rPr>
          <w:rFonts w:eastAsia="Times New Roman" w:cs="Courier New"/>
          <w:b/>
          <w:bCs/>
          <w:color w:val="000000"/>
          <w:sz w:val="20"/>
          <w:szCs w:val="20"/>
        </w:rPr>
      </w:pPr>
      <w:r w:rsidRPr="00511BEF">
        <w:rPr>
          <w:rFonts w:eastAsia="Times New Roman" w:cs="Courier New"/>
          <w:b/>
          <w:bCs/>
          <w:color w:val="000000"/>
          <w:sz w:val="20"/>
          <w:szCs w:val="20"/>
        </w:rPr>
        <w:t>út 26/4/19 h</w:t>
      </w:r>
    </w:p>
    <w:p w14:paraId="0309BC56" w14:textId="40F419FC" w:rsidR="00511BEF" w:rsidRPr="00511BEF" w:rsidRDefault="00511BEF" w:rsidP="00511BEF">
      <w:pPr>
        <w:pStyle w:val="Vchozstyl"/>
        <w:spacing w:after="0" w:line="240" w:lineRule="auto"/>
        <w:ind w:left="-709" w:right="-709"/>
        <w:rPr>
          <w:rFonts w:eastAsia="Times New Roman" w:cs="Courier New"/>
          <w:b/>
          <w:bCs/>
          <w:color w:val="000000"/>
          <w:sz w:val="20"/>
          <w:szCs w:val="20"/>
        </w:rPr>
      </w:pPr>
      <w:r w:rsidRPr="00511BEF">
        <w:rPr>
          <w:rFonts w:eastAsia="Times New Roman" w:cs="Courier New"/>
          <w:b/>
          <w:bCs/>
          <w:color w:val="000000"/>
          <w:sz w:val="20"/>
          <w:szCs w:val="20"/>
        </w:rPr>
        <w:t>Česká Lípa, kostel Mistra Jana Husa</w:t>
      </w:r>
    </w:p>
    <w:p w14:paraId="278AEA10" w14:textId="77777777" w:rsidR="00511BEF" w:rsidRPr="00511BEF" w:rsidRDefault="00511BEF" w:rsidP="00511BEF">
      <w:pPr>
        <w:pStyle w:val="Vchozstyl"/>
        <w:spacing w:after="0" w:line="240" w:lineRule="auto"/>
        <w:ind w:left="-709" w:right="-709"/>
        <w:rPr>
          <w:rFonts w:eastAsia="Times New Roman" w:cs="Courier New"/>
          <w:b/>
          <w:bCs/>
          <w:color w:val="000000"/>
          <w:sz w:val="20"/>
          <w:szCs w:val="20"/>
        </w:rPr>
      </w:pPr>
      <w:r w:rsidRPr="00511BEF">
        <w:rPr>
          <w:rFonts w:eastAsia="Times New Roman" w:cs="Courier New"/>
          <w:b/>
          <w:bCs/>
          <w:color w:val="000000"/>
          <w:sz w:val="20"/>
          <w:szCs w:val="20"/>
        </w:rPr>
        <w:t>Trio JADIN</w:t>
      </w:r>
    </w:p>
    <w:p w14:paraId="174231D9" w14:textId="77777777" w:rsidR="00511BEF" w:rsidRPr="00511BEF" w:rsidRDefault="00511BEF" w:rsidP="00511BEF">
      <w:pPr>
        <w:pStyle w:val="Vchozstyl"/>
        <w:spacing w:after="0" w:line="240" w:lineRule="auto"/>
        <w:ind w:left="-709" w:right="-709"/>
        <w:rPr>
          <w:rFonts w:eastAsia="Times New Roman" w:cs="Courier New"/>
          <w:color w:val="000000"/>
          <w:sz w:val="20"/>
          <w:szCs w:val="20"/>
        </w:rPr>
      </w:pPr>
    </w:p>
    <w:p w14:paraId="617F07A1"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r w:rsidRPr="00511BEF">
        <w:rPr>
          <w:rFonts w:eastAsia="Times New Roman" w:cs="Courier New"/>
          <w:i/>
          <w:iCs/>
          <w:color w:val="000000"/>
          <w:sz w:val="20"/>
          <w:szCs w:val="20"/>
        </w:rPr>
        <w:t xml:space="preserve">Ch. </w:t>
      </w:r>
      <w:proofErr w:type="spellStart"/>
      <w:r w:rsidRPr="00511BEF">
        <w:rPr>
          <w:rFonts w:eastAsia="Times New Roman" w:cs="Courier New"/>
          <w:i/>
          <w:iCs/>
          <w:color w:val="000000"/>
          <w:sz w:val="20"/>
          <w:szCs w:val="20"/>
        </w:rPr>
        <w:t>Koechlin</w:t>
      </w:r>
      <w:proofErr w:type="spellEnd"/>
      <w:r w:rsidRPr="00511BEF">
        <w:rPr>
          <w:rFonts w:eastAsia="Times New Roman" w:cs="Courier New"/>
          <w:i/>
          <w:iCs/>
          <w:color w:val="000000"/>
          <w:sz w:val="20"/>
          <w:szCs w:val="20"/>
        </w:rPr>
        <w:t xml:space="preserve">: </w:t>
      </w:r>
      <w:proofErr w:type="spellStart"/>
      <w:r w:rsidRPr="00511BEF">
        <w:rPr>
          <w:rFonts w:eastAsia="Times New Roman" w:cs="Courier New"/>
          <w:i/>
          <w:iCs/>
          <w:color w:val="000000"/>
          <w:sz w:val="20"/>
          <w:szCs w:val="20"/>
        </w:rPr>
        <w:t>Quatre</w:t>
      </w:r>
      <w:proofErr w:type="spellEnd"/>
      <w:r w:rsidRPr="00511BEF">
        <w:rPr>
          <w:rFonts w:eastAsia="Times New Roman" w:cs="Courier New"/>
          <w:i/>
          <w:iCs/>
          <w:color w:val="000000"/>
          <w:sz w:val="20"/>
          <w:szCs w:val="20"/>
        </w:rPr>
        <w:t xml:space="preserve"> petite </w:t>
      </w:r>
      <w:proofErr w:type="spellStart"/>
      <w:r w:rsidRPr="00511BEF">
        <w:rPr>
          <w:rFonts w:eastAsia="Times New Roman" w:cs="Courier New"/>
          <w:i/>
          <w:iCs/>
          <w:color w:val="000000"/>
          <w:sz w:val="20"/>
          <w:szCs w:val="20"/>
        </w:rPr>
        <w:t>pièces</w:t>
      </w:r>
      <w:proofErr w:type="spellEnd"/>
      <w:r w:rsidRPr="00511BEF">
        <w:rPr>
          <w:rFonts w:eastAsia="Times New Roman" w:cs="Courier New"/>
          <w:i/>
          <w:iCs/>
          <w:color w:val="000000"/>
          <w:sz w:val="20"/>
          <w:szCs w:val="20"/>
        </w:rPr>
        <w:t xml:space="preserve"> </w:t>
      </w:r>
      <w:proofErr w:type="spellStart"/>
      <w:r w:rsidRPr="00511BEF">
        <w:rPr>
          <w:rFonts w:eastAsia="Times New Roman" w:cs="Courier New"/>
          <w:i/>
          <w:iCs/>
          <w:color w:val="000000"/>
          <w:sz w:val="20"/>
          <w:szCs w:val="20"/>
        </w:rPr>
        <w:t>pour</w:t>
      </w:r>
      <w:proofErr w:type="spellEnd"/>
      <w:r w:rsidRPr="00511BEF">
        <w:rPr>
          <w:rFonts w:eastAsia="Times New Roman" w:cs="Courier New"/>
          <w:i/>
          <w:iCs/>
          <w:color w:val="000000"/>
          <w:sz w:val="20"/>
          <w:szCs w:val="20"/>
        </w:rPr>
        <w:t xml:space="preserve"> piano, </w:t>
      </w:r>
      <w:proofErr w:type="spellStart"/>
      <w:r w:rsidRPr="00511BEF">
        <w:rPr>
          <w:rFonts w:eastAsia="Times New Roman" w:cs="Courier New"/>
          <w:i/>
          <w:iCs/>
          <w:color w:val="000000"/>
          <w:sz w:val="20"/>
          <w:szCs w:val="20"/>
        </w:rPr>
        <w:t>violloncello</w:t>
      </w:r>
      <w:proofErr w:type="spellEnd"/>
      <w:r w:rsidRPr="00511BEF">
        <w:rPr>
          <w:rFonts w:eastAsia="Times New Roman" w:cs="Courier New"/>
          <w:i/>
          <w:iCs/>
          <w:color w:val="000000"/>
          <w:sz w:val="20"/>
          <w:szCs w:val="20"/>
        </w:rPr>
        <w:t xml:space="preserve">, </w:t>
      </w:r>
      <w:proofErr w:type="spellStart"/>
      <w:r w:rsidRPr="00511BEF">
        <w:rPr>
          <w:rFonts w:eastAsia="Times New Roman" w:cs="Courier New"/>
          <w:i/>
          <w:iCs/>
          <w:color w:val="000000"/>
          <w:sz w:val="20"/>
          <w:szCs w:val="20"/>
        </w:rPr>
        <w:t>cor</w:t>
      </w:r>
      <w:proofErr w:type="spellEnd"/>
    </w:p>
    <w:p w14:paraId="6154955C"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r w:rsidRPr="00511BEF">
        <w:rPr>
          <w:rFonts w:eastAsia="Times New Roman" w:cs="Courier New"/>
          <w:i/>
          <w:iCs/>
          <w:color w:val="000000"/>
          <w:sz w:val="20"/>
          <w:szCs w:val="20"/>
        </w:rPr>
        <w:t xml:space="preserve">R. Baborák: </w:t>
      </w:r>
      <w:proofErr w:type="spellStart"/>
      <w:r w:rsidRPr="00511BEF">
        <w:rPr>
          <w:rFonts w:eastAsia="Times New Roman" w:cs="Courier New"/>
          <w:i/>
          <w:iCs/>
          <w:color w:val="000000"/>
          <w:sz w:val="20"/>
          <w:szCs w:val="20"/>
        </w:rPr>
        <w:t>l´Orangerie</w:t>
      </w:r>
      <w:proofErr w:type="spellEnd"/>
      <w:r w:rsidRPr="00511BEF">
        <w:rPr>
          <w:rFonts w:eastAsia="Times New Roman" w:cs="Courier New"/>
          <w:i/>
          <w:iCs/>
          <w:color w:val="000000"/>
          <w:sz w:val="20"/>
          <w:szCs w:val="20"/>
        </w:rPr>
        <w:t xml:space="preserve"> – burleska</w:t>
      </w:r>
    </w:p>
    <w:p w14:paraId="04F2DD84"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r w:rsidRPr="00511BEF">
        <w:rPr>
          <w:rFonts w:eastAsia="Times New Roman" w:cs="Courier New"/>
          <w:i/>
          <w:iCs/>
          <w:color w:val="000000"/>
          <w:sz w:val="20"/>
          <w:szCs w:val="20"/>
        </w:rPr>
        <w:t xml:space="preserve">R. </w:t>
      </w:r>
      <w:proofErr w:type="spellStart"/>
      <w:r w:rsidRPr="00511BEF">
        <w:rPr>
          <w:rFonts w:eastAsia="Times New Roman" w:cs="Courier New"/>
          <w:i/>
          <w:iCs/>
          <w:color w:val="000000"/>
          <w:sz w:val="20"/>
          <w:szCs w:val="20"/>
        </w:rPr>
        <w:t>Kelly</w:t>
      </w:r>
      <w:proofErr w:type="spellEnd"/>
      <w:r w:rsidRPr="00511BEF">
        <w:rPr>
          <w:rFonts w:eastAsia="Times New Roman" w:cs="Courier New"/>
          <w:i/>
          <w:iCs/>
          <w:color w:val="000000"/>
          <w:sz w:val="20"/>
          <w:szCs w:val="20"/>
        </w:rPr>
        <w:t xml:space="preserve">: </w:t>
      </w:r>
      <w:proofErr w:type="spellStart"/>
      <w:r w:rsidRPr="00511BEF">
        <w:rPr>
          <w:rFonts w:eastAsia="Times New Roman" w:cs="Courier New"/>
          <w:i/>
          <w:iCs/>
          <w:color w:val="000000"/>
          <w:sz w:val="20"/>
          <w:szCs w:val="20"/>
        </w:rPr>
        <w:t>Introduction</w:t>
      </w:r>
      <w:proofErr w:type="spellEnd"/>
      <w:r w:rsidRPr="00511BEF">
        <w:rPr>
          <w:rFonts w:eastAsia="Times New Roman" w:cs="Courier New"/>
          <w:i/>
          <w:iCs/>
          <w:color w:val="000000"/>
          <w:sz w:val="20"/>
          <w:szCs w:val="20"/>
        </w:rPr>
        <w:t xml:space="preserve"> and </w:t>
      </w:r>
      <w:proofErr w:type="spellStart"/>
      <w:r w:rsidRPr="00511BEF">
        <w:rPr>
          <w:rFonts w:eastAsia="Times New Roman" w:cs="Courier New"/>
          <w:i/>
          <w:iCs/>
          <w:color w:val="000000"/>
          <w:sz w:val="20"/>
          <w:szCs w:val="20"/>
        </w:rPr>
        <w:t>Dialoque</w:t>
      </w:r>
      <w:proofErr w:type="spellEnd"/>
      <w:r w:rsidRPr="00511BEF">
        <w:rPr>
          <w:rFonts w:eastAsia="Times New Roman" w:cs="Courier New"/>
          <w:i/>
          <w:iCs/>
          <w:color w:val="000000"/>
          <w:sz w:val="20"/>
          <w:szCs w:val="20"/>
        </w:rPr>
        <w:t xml:space="preserve"> op. 20</w:t>
      </w:r>
    </w:p>
    <w:p w14:paraId="7428C46D"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r w:rsidRPr="00511BEF">
        <w:rPr>
          <w:rFonts w:eastAsia="Times New Roman" w:cs="Courier New"/>
          <w:i/>
          <w:iCs/>
          <w:color w:val="000000"/>
          <w:sz w:val="20"/>
          <w:szCs w:val="20"/>
        </w:rPr>
        <w:t>B. Bartók: Rumunské tance</w:t>
      </w:r>
    </w:p>
    <w:p w14:paraId="5B0481A2"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r w:rsidRPr="00511BEF">
        <w:rPr>
          <w:rFonts w:eastAsia="Times New Roman" w:cs="Courier New"/>
          <w:i/>
          <w:iCs/>
          <w:color w:val="000000"/>
          <w:sz w:val="20"/>
          <w:szCs w:val="20"/>
        </w:rPr>
        <w:t xml:space="preserve">S. </w:t>
      </w:r>
      <w:proofErr w:type="spellStart"/>
      <w:r w:rsidRPr="00511BEF">
        <w:rPr>
          <w:rFonts w:eastAsia="Times New Roman" w:cs="Courier New"/>
          <w:i/>
          <w:iCs/>
          <w:color w:val="000000"/>
          <w:sz w:val="20"/>
          <w:szCs w:val="20"/>
        </w:rPr>
        <w:t>Takeshima</w:t>
      </w:r>
      <w:proofErr w:type="spellEnd"/>
      <w:r w:rsidRPr="00511BEF">
        <w:rPr>
          <w:rFonts w:eastAsia="Times New Roman" w:cs="Courier New"/>
          <w:i/>
          <w:iCs/>
          <w:color w:val="000000"/>
          <w:sz w:val="20"/>
          <w:szCs w:val="20"/>
        </w:rPr>
        <w:t xml:space="preserve">: Stone in </w:t>
      </w:r>
      <w:proofErr w:type="spellStart"/>
      <w:r w:rsidRPr="00511BEF">
        <w:rPr>
          <w:rFonts w:eastAsia="Times New Roman" w:cs="Courier New"/>
          <w:i/>
          <w:iCs/>
          <w:color w:val="000000"/>
          <w:sz w:val="20"/>
          <w:szCs w:val="20"/>
        </w:rPr>
        <w:t>the</w:t>
      </w:r>
      <w:proofErr w:type="spellEnd"/>
      <w:r w:rsidRPr="00511BEF">
        <w:rPr>
          <w:rFonts w:eastAsia="Times New Roman" w:cs="Courier New"/>
          <w:i/>
          <w:iCs/>
          <w:color w:val="000000"/>
          <w:sz w:val="20"/>
          <w:szCs w:val="20"/>
        </w:rPr>
        <w:t xml:space="preserve"> </w:t>
      </w:r>
      <w:proofErr w:type="spellStart"/>
      <w:r w:rsidRPr="00511BEF">
        <w:rPr>
          <w:rFonts w:eastAsia="Times New Roman" w:cs="Courier New"/>
          <w:i/>
          <w:iCs/>
          <w:color w:val="000000"/>
          <w:sz w:val="20"/>
          <w:szCs w:val="20"/>
        </w:rPr>
        <w:t>pond</w:t>
      </w:r>
      <w:proofErr w:type="spellEnd"/>
    </w:p>
    <w:p w14:paraId="56EDFD64"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r w:rsidRPr="00511BEF">
        <w:rPr>
          <w:rFonts w:eastAsia="Times New Roman" w:cs="Courier New"/>
          <w:i/>
          <w:iCs/>
          <w:color w:val="000000"/>
          <w:sz w:val="20"/>
          <w:szCs w:val="20"/>
        </w:rPr>
        <w:t xml:space="preserve">A. </w:t>
      </w:r>
      <w:proofErr w:type="spellStart"/>
      <w:r w:rsidRPr="00511BEF">
        <w:rPr>
          <w:rFonts w:eastAsia="Times New Roman" w:cs="Courier New"/>
          <w:i/>
          <w:iCs/>
          <w:color w:val="000000"/>
          <w:sz w:val="20"/>
          <w:szCs w:val="20"/>
        </w:rPr>
        <w:t>Piazzolla</w:t>
      </w:r>
      <w:proofErr w:type="spellEnd"/>
      <w:r w:rsidRPr="00511BEF">
        <w:rPr>
          <w:rFonts w:eastAsia="Times New Roman" w:cs="Courier New"/>
          <w:i/>
          <w:iCs/>
          <w:color w:val="000000"/>
          <w:sz w:val="20"/>
          <w:szCs w:val="20"/>
        </w:rPr>
        <w:t xml:space="preserve">: Tres </w:t>
      </w:r>
      <w:proofErr w:type="spellStart"/>
      <w:r w:rsidRPr="00511BEF">
        <w:rPr>
          <w:rFonts w:eastAsia="Times New Roman" w:cs="Courier New"/>
          <w:i/>
          <w:iCs/>
          <w:color w:val="000000"/>
          <w:sz w:val="20"/>
          <w:szCs w:val="20"/>
        </w:rPr>
        <w:t>piezas</w:t>
      </w:r>
      <w:proofErr w:type="spellEnd"/>
      <w:r w:rsidRPr="00511BEF">
        <w:rPr>
          <w:rFonts w:eastAsia="Times New Roman" w:cs="Courier New"/>
          <w:i/>
          <w:iCs/>
          <w:color w:val="000000"/>
          <w:sz w:val="20"/>
          <w:szCs w:val="20"/>
        </w:rPr>
        <w:t xml:space="preserve"> </w:t>
      </w:r>
      <w:proofErr w:type="spellStart"/>
      <w:r w:rsidRPr="00511BEF">
        <w:rPr>
          <w:rFonts w:eastAsia="Times New Roman" w:cs="Courier New"/>
          <w:i/>
          <w:iCs/>
          <w:color w:val="000000"/>
          <w:sz w:val="20"/>
          <w:szCs w:val="20"/>
        </w:rPr>
        <w:t>breves</w:t>
      </w:r>
      <w:proofErr w:type="spellEnd"/>
      <w:r w:rsidRPr="00511BEF">
        <w:rPr>
          <w:rFonts w:eastAsia="Times New Roman" w:cs="Courier New"/>
          <w:i/>
          <w:iCs/>
          <w:color w:val="000000"/>
          <w:sz w:val="20"/>
          <w:szCs w:val="20"/>
        </w:rPr>
        <w:t xml:space="preserve"> op.4</w:t>
      </w:r>
    </w:p>
    <w:p w14:paraId="031EC17E"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p>
    <w:p w14:paraId="4DF1C249"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r w:rsidRPr="00511BEF">
        <w:rPr>
          <w:rFonts w:eastAsia="Times New Roman" w:cs="Courier New"/>
          <w:i/>
          <w:iCs/>
          <w:color w:val="000000"/>
          <w:sz w:val="20"/>
          <w:szCs w:val="20"/>
        </w:rPr>
        <w:t xml:space="preserve">Trio </w:t>
      </w:r>
      <w:proofErr w:type="spellStart"/>
      <w:r w:rsidRPr="00511BEF">
        <w:rPr>
          <w:rFonts w:eastAsia="Times New Roman" w:cs="Courier New"/>
          <w:i/>
          <w:iCs/>
          <w:color w:val="000000"/>
          <w:sz w:val="20"/>
          <w:szCs w:val="20"/>
        </w:rPr>
        <w:t>Jadin</w:t>
      </w:r>
      <w:proofErr w:type="spellEnd"/>
      <w:r w:rsidRPr="00511BEF">
        <w:rPr>
          <w:rFonts w:eastAsia="Times New Roman" w:cs="Courier New"/>
          <w:i/>
          <w:iCs/>
          <w:color w:val="000000"/>
          <w:sz w:val="20"/>
          <w:szCs w:val="20"/>
        </w:rPr>
        <w:t>:</w:t>
      </w:r>
    </w:p>
    <w:p w14:paraId="4EB7373F"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r w:rsidRPr="00511BEF">
        <w:rPr>
          <w:rFonts w:eastAsia="Times New Roman" w:cs="Courier New"/>
          <w:i/>
          <w:iCs/>
          <w:color w:val="000000"/>
          <w:sz w:val="20"/>
          <w:szCs w:val="20"/>
        </w:rPr>
        <w:t>Radek Baborák – lesní roh,</w:t>
      </w:r>
    </w:p>
    <w:p w14:paraId="65CF5CBA"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r w:rsidRPr="00511BEF">
        <w:rPr>
          <w:rFonts w:eastAsia="Times New Roman" w:cs="Courier New"/>
          <w:i/>
          <w:iCs/>
          <w:color w:val="000000"/>
          <w:sz w:val="20"/>
          <w:szCs w:val="20"/>
        </w:rPr>
        <w:t xml:space="preserve">Hana </w:t>
      </w:r>
      <w:proofErr w:type="spellStart"/>
      <w:r w:rsidRPr="00511BEF">
        <w:rPr>
          <w:rFonts w:eastAsia="Times New Roman" w:cs="Courier New"/>
          <w:i/>
          <w:iCs/>
          <w:color w:val="000000"/>
          <w:sz w:val="20"/>
          <w:szCs w:val="20"/>
        </w:rPr>
        <w:t>Baboráková</w:t>
      </w:r>
      <w:proofErr w:type="spellEnd"/>
      <w:r w:rsidRPr="00511BEF">
        <w:rPr>
          <w:rFonts w:eastAsia="Times New Roman" w:cs="Courier New"/>
          <w:i/>
          <w:iCs/>
          <w:color w:val="000000"/>
          <w:sz w:val="20"/>
          <w:szCs w:val="20"/>
        </w:rPr>
        <w:t xml:space="preserve"> – violoncello,</w:t>
      </w:r>
    </w:p>
    <w:p w14:paraId="5F253A8A" w14:textId="77777777" w:rsidR="00511BEF" w:rsidRPr="00511BEF" w:rsidRDefault="00511BEF" w:rsidP="00511BEF">
      <w:pPr>
        <w:pStyle w:val="Vchozstyl"/>
        <w:spacing w:after="0" w:line="240" w:lineRule="auto"/>
        <w:ind w:left="-709" w:right="-709"/>
        <w:rPr>
          <w:rFonts w:eastAsia="Times New Roman" w:cs="Courier New"/>
          <w:i/>
          <w:iCs/>
          <w:color w:val="000000"/>
          <w:sz w:val="20"/>
          <w:szCs w:val="20"/>
        </w:rPr>
      </w:pPr>
      <w:r w:rsidRPr="00511BEF">
        <w:rPr>
          <w:rFonts w:eastAsia="Times New Roman" w:cs="Courier New"/>
          <w:i/>
          <w:iCs/>
          <w:color w:val="000000"/>
          <w:sz w:val="20"/>
          <w:szCs w:val="20"/>
        </w:rPr>
        <w:t>Andrea Mottlová – klavír</w:t>
      </w:r>
    </w:p>
    <w:p w14:paraId="32439A59" w14:textId="77777777" w:rsidR="00511BEF" w:rsidRPr="00511BEF" w:rsidRDefault="00511BEF" w:rsidP="00511BEF">
      <w:pPr>
        <w:pStyle w:val="Vchozstyl"/>
        <w:spacing w:after="0" w:line="240" w:lineRule="auto"/>
        <w:ind w:left="-709" w:right="-709"/>
        <w:rPr>
          <w:rFonts w:eastAsia="Times New Roman" w:cs="Courier New"/>
          <w:color w:val="000000"/>
          <w:sz w:val="20"/>
          <w:szCs w:val="20"/>
        </w:rPr>
      </w:pPr>
    </w:p>
    <w:p w14:paraId="6DF7D778" w14:textId="6685167B" w:rsidR="002F61EC" w:rsidRDefault="00511BEF" w:rsidP="00511BEF">
      <w:pPr>
        <w:pStyle w:val="Vchozstyl"/>
        <w:spacing w:after="0" w:line="240" w:lineRule="auto"/>
        <w:ind w:left="-709" w:right="-709"/>
        <w:rPr>
          <w:rFonts w:eastAsia="Times New Roman" w:cs="Courier New"/>
          <w:color w:val="000000"/>
          <w:sz w:val="20"/>
          <w:szCs w:val="20"/>
        </w:rPr>
      </w:pPr>
      <w:r w:rsidRPr="00511BEF">
        <w:rPr>
          <w:rFonts w:eastAsia="Times New Roman" w:cs="Courier New"/>
          <w:color w:val="000000"/>
          <w:sz w:val="20"/>
          <w:szCs w:val="20"/>
        </w:rPr>
        <w:t xml:space="preserve">Originální nástrojové obsazení klavír, violoncello a lesní roh představí v dubnu Trio </w:t>
      </w:r>
      <w:proofErr w:type="spellStart"/>
      <w:r w:rsidRPr="00511BEF">
        <w:rPr>
          <w:rFonts w:eastAsia="Times New Roman" w:cs="Courier New"/>
          <w:color w:val="000000"/>
          <w:sz w:val="20"/>
          <w:szCs w:val="20"/>
        </w:rPr>
        <w:t>Jadin</w:t>
      </w:r>
      <w:proofErr w:type="spellEnd"/>
      <w:r w:rsidRPr="00511BEF">
        <w:rPr>
          <w:rFonts w:eastAsia="Times New Roman" w:cs="Courier New"/>
          <w:color w:val="000000"/>
          <w:sz w:val="20"/>
          <w:szCs w:val="20"/>
        </w:rPr>
        <w:t xml:space="preserve"> složené z prvotřídních hudebníků, kteří mají společné muzikantské cítění, vkus a vášeň pro komorní hudbu. Neobvyklá kombinace lesního rohu, violoncella a klavíru může na první poslech působit pro svou melodickou podobnost nečekaně. Přesto v tomto obsazení nalezl zalíbení francouzský skladatel Louis </w:t>
      </w:r>
      <w:proofErr w:type="spellStart"/>
      <w:r w:rsidRPr="00511BEF">
        <w:rPr>
          <w:rFonts w:eastAsia="Times New Roman" w:cs="Courier New"/>
          <w:color w:val="000000"/>
          <w:sz w:val="20"/>
          <w:szCs w:val="20"/>
        </w:rPr>
        <w:t>Jadin</w:t>
      </w:r>
      <w:proofErr w:type="spellEnd"/>
      <w:r w:rsidRPr="00511BEF">
        <w:rPr>
          <w:rFonts w:eastAsia="Times New Roman" w:cs="Courier New"/>
          <w:color w:val="000000"/>
          <w:sz w:val="20"/>
          <w:szCs w:val="20"/>
        </w:rPr>
        <w:t xml:space="preserve"> nebo někteří soudobí autoři. Trio představí i skladby francouzského skladatele přelomu 19. a 20. století Charles-Louis-</w:t>
      </w:r>
      <w:proofErr w:type="spellStart"/>
      <w:r w:rsidRPr="00511BEF">
        <w:rPr>
          <w:rFonts w:eastAsia="Times New Roman" w:cs="Courier New"/>
          <w:color w:val="000000"/>
          <w:sz w:val="20"/>
          <w:szCs w:val="20"/>
        </w:rPr>
        <w:t>Eugèna</w:t>
      </w:r>
      <w:proofErr w:type="spellEnd"/>
      <w:r w:rsidRPr="00511BEF">
        <w:rPr>
          <w:rFonts w:eastAsia="Times New Roman" w:cs="Courier New"/>
          <w:color w:val="000000"/>
          <w:sz w:val="20"/>
          <w:szCs w:val="20"/>
        </w:rPr>
        <w:t xml:space="preserve"> </w:t>
      </w:r>
      <w:proofErr w:type="spellStart"/>
      <w:r w:rsidRPr="00511BEF">
        <w:rPr>
          <w:rFonts w:eastAsia="Times New Roman" w:cs="Courier New"/>
          <w:color w:val="000000"/>
          <w:sz w:val="20"/>
          <w:szCs w:val="20"/>
        </w:rPr>
        <w:t>Koechlina</w:t>
      </w:r>
      <w:proofErr w:type="spellEnd"/>
      <w:r w:rsidRPr="00511BEF">
        <w:rPr>
          <w:rFonts w:eastAsia="Times New Roman" w:cs="Courier New"/>
          <w:color w:val="000000"/>
          <w:sz w:val="20"/>
          <w:szCs w:val="20"/>
        </w:rPr>
        <w:t xml:space="preserve">, který komponoval přímo pro toto nástrojové obsazení, úpravu temperamentních Rumunských tanců Bély Bartóka, doyena tanga </w:t>
      </w:r>
      <w:proofErr w:type="spellStart"/>
      <w:r w:rsidRPr="00511BEF">
        <w:rPr>
          <w:rFonts w:eastAsia="Times New Roman" w:cs="Courier New"/>
          <w:color w:val="000000"/>
          <w:sz w:val="20"/>
          <w:szCs w:val="20"/>
        </w:rPr>
        <w:t>Astora</w:t>
      </w:r>
      <w:proofErr w:type="spellEnd"/>
      <w:r w:rsidRPr="00511BEF">
        <w:rPr>
          <w:rFonts w:eastAsia="Times New Roman" w:cs="Courier New"/>
          <w:color w:val="000000"/>
          <w:sz w:val="20"/>
          <w:szCs w:val="20"/>
        </w:rPr>
        <w:t xml:space="preserve"> </w:t>
      </w:r>
      <w:proofErr w:type="spellStart"/>
      <w:r w:rsidRPr="00511BEF">
        <w:rPr>
          <w:rFonts w:eastAsia="Times New Roman" w:cs="Courier New"/>
          <w:color w:val="000000"/>
          <w:sz w:val="20"/>
          <w:szCs w:val="20"/>
        </w:rPr>
        <w:t>Piazzolly</w:t>
      </w:r>
      <w:proofErr w:type="spellEnd"/>
      <w:r w:rsidRPr="00511BEF">
        <w:rPr>
          <w:rFonts w:eastAsia="Times New Roman" w:cs="Courier New"/>
          <w:color w:val="000000"/>
          <w:sz w:val="20"/>
          <w:szCs w:val="20"/>
        </w:rPr>
        <w:t xml:space="preserve"> či kompozice soudobých skladatelů Roberta </w:t>
      </w:r>
      <w:proofErr w:type="spellStart"/>
      <w:r w:rsidRPr="00511BEF">
        <w:rPr>
          <w:rFonts w:eastAsia="Times New Roman" w:cs="Courier New"/>
          <w:color w:val="000000"/>
          <w:sz w:val="20"/>
          <w:szCs w:val="20"/>
        </w:rPr>
        <w:t>Kellyho</w:t>
      </w:r>
      <w:proofErr w:type="spellEnd"/>
      <w:r w:rsidRPr="00511BEF">
        <w:rPr>
          <w:rFonts w:eastAsia="Times New Roman" w:cs="Courier New"/>
          <w:color w:val="000000"/>
          <w:sz w:val="20"/>
          <w:szCs w:val="20"/>
        </w:rPr>
        <w:t xml:space="preserve"> a </w:t>
      </w:r>
      <w:proofErr w:type="spellStart"/>
      <w:r w:rsidRPr="00511BEF">
        <w:rPr>
          <w:rFonts w:eastAsia="Times New Roman" w:cs="Courier New"/>
          <w:color w:val="000000"/>
          <w:sz w:val="20"/>
          <w:szCs w:val="20"/>
        </w:rPr>
        <w:t>Satoshiho</w:t>
      </w:r>
      <w:proofErr w:type="spellEnd"/>
      <w:r w:rsidRPr="00511BEF">
        <w:rPr>
          <w:rFonts w:eastAsia="Times New Roman" w:cs="Courier New"/>
          <w:color w:val="000000"/>
          <w:sz w:val="20"/>
          <w:szCs w:val="20"/>
        </w:rPr>
        <w:t xml:space="preserve"> </w:t>
      </w:r>
      <w:proofErr w:type="spellStart"/>
      <w:r w:rsidRPr="00511BEF">
        <w:rPr>
          <w:rFonts w:eastAsia="Times New Roman" w:cs="Courier New"/>
          <w:color w:val="000000"/>
          <w:sz w:val="20"/>
          <w:szCs w:val="20"/>
        </w:rPr>
        <w:t>Takeshimy</w:t>
      </w:r>
      <w:proofErr w:type="spellEnd"/>
      <w:r w:rsidRPr="00511BEF">
        <w:rPr>
          <w:rFonts w:eastAsia="Times New Roman" w:cs="Courier New"/>
          <w:color w:val="000000"/>
          <w:sz w:val="20"/>
          <w:szCs w:val="20"/>
        </w:rPr>
        <w:t xml:space="preserve">. Radek Baborák navíc uvede svoji vlastní kompozici – burlesku </w:t>
      </w:r>
      <w:proofErr w:type="spellStart"/>
      <w:r w:rsidRPr="00511BEF">
        <w:rPr>
          <w:rFonts w:eastAsia="Times New Roman" w:cs="Courier New"/>
          <w:color w:val="000000"/>
          <w:sz w:val="20"/>
          <w:szCs w:val="20"/>
        </w:rPr>
        <w:t>l`Orangerie</w:t>
      </w:r>
      <w:proofErr w:type="spellEnd"/>
      <w:r w:rsidRPr="00511BEF">
        <w:rPr>
          <w:rFonts w:eastAsia="Times New Roman" w:cs="Courier New"/>
          <w:color w:val="000000"/>
          <w:sz w:val="20"/>
          <w:szCs w:val="20"/>
        </w:rPr>
        <w:t xml:space="preserve">. Zavřete oči a přijměte pozvání na luxusní dýchánek s komorní hudbou, ne tak </w:t>
      </w:r>
      <w:proofErr w:type="spellStart"/>
      <w:r w:rsidRPr="00511BEF">
        <w:rPr>
          <w:rFonts w:eastAsia="Times New Roman" w:cs="Courier New"/>
          <w:color w:val="000000"/>
          <w:sz w:val="20"/>
          <w:szCs w:val="20"/>
        </w:rPr>
        <w:t>upatý</w:t>
      </w:r>
      <w:proofErr w:type="spellEnd"/>
      <w:r w:rsidRPr="00511BEF">
        <w:rPr>
          <w:rFonts w:eastAsia="Times New Roman" w:cs="Courier New"/>
          <w:color w:val="000000"/>
          <w:sz w:val="20"/>
          <w:szCs w:val="20"/>
        </w:rPr>
        <w:t xml:space="preserve">, jaký si v dávných dobách vychutnávala šlechta v zámeckých oranžeriích, nýbrž provoněný francouzským šarmem a opojený plnokrevnou zemitostí, krásou i tajemností roztančené </w:t>
      </w:r>
      <w:proofErr w:type="spellStart"/>
      <w:r w:rsidRPr="00511BEF">
        <w:rPr>
          <w:rFonts w:eastAsia="Times New Roman" w:cs="Courier New"/>
          <w:color w:val="000000"/>
          <w:sz w:val="20"/>
          <w:szCs w:val="20"/>
        </w:rPr>
        <w:t>Transylvanie</w:t>
      </w:r>
      <w:proofErr w:type="spellEnd"/>
      <w:r w:rsidRPr="00511BEF">
        <w:rPr>
          <w:rFonts w:eastAsia="Times New Roman" w:cs="Courier New"/>
          <w:color w:val="000000"/>
          <w:sz w:val="20"/>
          <w:szCs w:val="20"/>
        </w:rPr>
        <w:t xml:space="preserve"> či Argentiny…</w:t>
      </w:r>
    </w:p>
    <w:p w14:paraId="0B8FBF86" w14:textId="77777777" w:rsidR="00BA4988" w:rsidRDefault="00BA4988" w:rsidP="00511BEF">
      <w:pPr>
        <w:pStyle w:val="Vchozstyl"/>
        <w:spacing w:after="0" w:line="240" w:lineRule="auto"/>
        <w:ind w:left="-709" w:right="-709"/>
        <w:rPr>
          <w:rFonts w:eastAsia="Times New Roman" w:cs="Courier New"/>
          <w:color w:val="000000"/>
          <w:sz w:val="20"/>
          <w:szCs w:val="20"/>
        </w:rPr>
      </w:pPr>
    </w:p>
    <w:p w14:paraId="7961609E" w14:textId="77777777" w:rsidR="00BA4988" w:rsidRPr="00BA4988" w:rsidRDefault="00BA4988" w:rsidP="00BA4988">
      <w:pPr>
        <w:pStyle w:val="Vchozstyl"/>
        <w:spacing w:after="0" w:line="240" w:lineRule="auto"/>
        <w:ind w:left="-709" w:right="-709"/>
        <w:rPr>
          <w:rFonts w:eastAsia="Times New Roman" w:cs="Courier New"/>
          <w:b/>
          <w:bCs/>
          <w:color w:val="000000"/>
          <w:sz w:val="20"/>
          <w:szCs w:val="20"/>
        </w:rPr>
      </w:pPr>
      <w:r w:rsidRPr="00BA4988">
        <w:rPr>
          <w:rFonts w:eastAsia="Times New Roman" w:cs="Courier New"/>
          <w:b/>
          <w:bCs/>
          <w:color w:val="000000"/>
          <w:sz w:val="20"/>
          <w:szCs w:val="20"/>
        </w:rPr>
        <w:t>út 24/5/19 h</w:t>
      </w:r>
    </w:p>
    <w:p w14:paraId="392BADB2" w14:textId="6F352BCA" w:rsidR="00BA4988" w:rsidRPr="00BA4988" w:rsidRDefault="00BA4988" w:rsidP="00BA4988">
      <w:pPr>
        <w:pStyle w:val="Vchozstyl"/>
        <w:spacing w:after="0" w:line="240" w:lineRule="auto"/>
        <w:ind w:left="-709" w:right="-709"/>
        <w:rPr>
          <w:rFonts w:eastAsia="Times New Roman" w:cs="Courier New"/>
          <w:b/>
          <w:bCs/>
          <w:color w:val="000000"/>
          <w:sz w:val="20"/>
          <w:szCs w:val="20"/>
        </w:rPr>
      </w:pPr>
      <w:r w:rsidRPr="00BA4988">
        <w:rPr>
          <w:rFonts w:eastAsia="Times New Roman" w:cs="Courier New"/>
          <w:b/>
          <w:bCs/>
          <w:color w:val="000000"/>
          <w:sz w:val="20"/>
          <w:szCs w:val="20"/>
        </w:rPr>
        <w:t>Česká Lípa, kostel Mistra Jana Husa</w:t>
      </w:r>
    </w:p>
    <w:p w14:paraId="5BB35157" w14:textId="77777777" w:rsidR="00BA4988" w:rsidRPr="00BA4988" w:rsidRDefault="00BA4988" w:rsidP="00BA4988">
      <w:pPr>
        <w:pStyle w:val="Vchozstyl"/>
        <w:spacing w:after="0" w:line="240" w:lineRule="auto"/>
        <w:ind w:left="-709" w:right="-709"/>
        <w:rPr>
          <w:rFonts w:eastAsia="Times New Roman" w:cs="Courier New"/>
          <w:b/>
          <w:bCs/>
          <w:color w:val="000000"/>
          <w:sz w:val="20"/>
          <w:szCs w:val="20"/>
        </w:rPr>
      </w:pPr>
      <w:r w:rsidRPr="00BA4988">
        <w:rPr>
          <w:rFonts w:eastAsia="Times New Roman" w:cs="Courier New"/>
          <w:b/>
          <w:bCs/>
          <w:color w:val="000000"/>
          <w:sz w:val="20"/>
          <w:szCs w:val="20"/>
        </w:rPr>
        <w:t>Hudba mezi nebem a zemí</w:t>
      </w:r>
    </w:p>
    <w:p w14:paraId="094461FB" w14:textId="77777777" w:rsidR="00BA4988" w:rsidRPr="00BA4988" w:rsidRDefault="00BA4988" w:rsidP="00BA4988">
      <w:pPr>
        <w:pStyle w:val="Vchozstyl"/>
        <w:spacing w:after="0" w:line="240" w:lineRule="auto"/>
        <w:ind w:left="-709" w:right="-709"/>
        <w:rPr>
          <w:rFonts w:eastAsia="Times New Roman" w:cs="Courier New"/>
          <w:b/>
          <w:bCs/>
          <w:color w:val="000000"/>
          <w:sz w:val="20"/>
          <w:szCs w:val="20"/>
        </w:rPr>
      </w:pPr>
    </w:p>
    <w:p w14:paraId="1746AACD" w14:textId="2C4F073B" w:rsidR="00BA4988" w:rsidRPr="00BA4988" w:rsidRDefault="00BA4988" w:rsidP="00E51FEC">
      <w:pPr>
        <w:pStyle w:val="Vchozstyl"/>
        <w:spacing w:after="0" w:line="240" w:lineRule="auto"/>
        <w:ind w:left="-709" w:right="-709"/>
        <w:rPr>
          <w:rFonts w:eastAsia="Times New Roman" w:cs="Courier New"/>
          <w:i/>
          <w:iCs/>
          <w:color w:val="000000"/>
          <w:sz w:val="20"/>
          <w:szCs w:val="20"/>
        </w:rPr>
      </w:pPr>
      <w:r w:rsidRPr="00BA4988">
        <w:rPr>
          <w:rFonts w:eastAsia="Times New Roman" w:cs="Courier New"/>
          <w:i/>
          <w:iCs/>
          <w:color w:val="000000"/>
          <w:sz w:val="20"/>
          <w:szCs w:val="20"/>
        </w:rPr>
        <w:t xml:space="preserve">E. </w:t>
      </w:r>
      <w:proofErr w:type="spellStart"/>
      <w:r w:rsidRPr="00BA4988">
        <w:rPr>
          <w:rFonts w:eastAsia="Times New Roman" w:cs="Courier New"/>
          <w:i/>
          <w:iCs/>
          <w:color w:val="000000"/>
          <w:sz w:val="20"/>
          <w:szCs w:val="20"/>
        </w:rPr>
        <w:t>Radesca</w:t>
      </w:r>
      <w:proofErr w:type="spellEnd"/>
      <w:r w:rsidRPr="00BA4988">
        <w:rPr>
          <w:rFonts w:eastAsia="Times New Roman" w:cs="Courier New"/>
          <w:i/>
          <w:iCs/>
          <w:color w:val="000000"/>
          <w:sz w:val="20"/>
          <w:szCs w:val="20"/>
        </w:rPr>
        <w:t xml:space="preserve"> di </w:t>
      </w:r>
      <w:proofErr w:type="spellStart"/>
      <w:r w:rsidRPr="00BA4988">
        <w:rPr>
          <w:rFonts w:eastAsia="Times New Roman" w:cs="Courier New"/>
          <w:i/>
          <w:iCs/>
          <w:color w:val="000000"/>
          <w:sz w:val="20"/>
          <w:szCs w:val="20"/>
        </w:rPr>
        <w:t>Foggia</w:t>
      </w:r>
      <w:proofErr w:type="spellEnd"/>
      <w:r w:rsidRPr="00BA4988">
        <w:rPr>
          <w:rFonts w:eastAsia="Times New Roman" w:cs="Courier New"/>
          <w:i/>
          <w:iCs/>
          <w:color w:val="000000"/>
          <w:sz w:val="20"/>
          <w:szCs w:val="20"/>
        </w:rPr>
        <w:t xml:space="preserve"> / F. </w:t>
      </w:r>
      <w:proofErr w:type="spellStart"/>
      <w:r w:rsidRPr="00BA4988">
        <w:rPr>
          <w:rFonts w:eastAsia="Times New Roman" w:cs="Courier New"/>
          <w:i/>
          <w:iCs/>
          <w:color w:val="000000"/>
          <w:sz w:val="20"/>
          <w:szCs w:val="20"/>
        </w:rPr>
        <w:t>Turini</w:t>
      </w:r>
      <w:proofErr w:type="spellEnd"/>
      <w:r w:rsidRPr="00BA4988">
        <w:rPr>
          <w:rFonts w:eastAsia="Times New Roman" w:cs="Courier New"/>
          <w:i/>
          <w:iCs/>
          <w:color w:val="000000"/>
          <w:sz w:val="20"/>
          <w:szCs w:val="20"/>
        </w:rPr>
        <w:t xml:space="preserve"> / G. Finger / H. I. F. </w:t>
      </w:r>
      <w:proofErr w:type="spellStart"/>
      <w:r w:rsidRPr="00BA4988">
        <w:rPr>
          <w:rFonts w:eastAsia="Times New Roman" w:cs="Courier New"/>
          <w:i/>
          <w:iCs/>
          <w:color w:val="000000"/>
          <w:sz w:val="20"/>
          <w:szCs w:val="20"/>
        </w:rPr>
        <w:t>Biber</w:t>
      </w:r>
      <w:proofErr w:type="spellEnd"/>
      <w:r w:rsidRPr="00BA4988">
        <w:rPr>
          <w:rFonts w:eastAsia="Times New Roman" w:cs="Courier New"/>
          <w:i/>
          <w:iCs/>
          <w:color w:val="000000"/>
          <w:sz w:val="20"/>
          <w:szCs w:val="20"/>
        </w:rPr>
        <w:t xml:space="preserve"> / N. </w:t>
      </w:r>
      <w:proofErr w:type="spellStart"/>
      <w:r w:rsidRPr="00BA4988">
        <w:rPr>
          <w:rFonts w:eastAsia="Times New Roman" w:cs="Courier New"/>
          <w:i/>
          <w:iCs/>
          <w:color w:val="000000"/>
          <w:sz w:val="20"/>
          <w:szCs w:val="20"/>
        </w:rPr>
        <w:t>Vallet</w:t>
      </w:r>
      <w:proofErr w:type="spellEnd"/>
    </w:p>
    <w:p w14:paraId="0D132D47" w14:textId="77777777" w:rsidR="00BA4988" w:rsidRPr="00BA4988" w:rsidRDefault="00BA4988" w:rsidP="00BA4988">
      <w:pPr>
        <w:pStyle w:val="Vchozstyl"/>
        <w:spacing w:after="0" w:line="240" w:lineRule="auto"/>
        <w:ind w:left="-709" w:right="-709"/>
        <w:rPr>
          <w:rFonts w:eastAsia="Times New Roman" w:cs="Courier New"/>
          <w:i/>
          <w:iCs/>
          <w:color w:val="000000"/>
          <w:sz w:val="20"/>
          <w:szCs w:val="20"/>
        </w:rPr>
      </w:pPr>
      <w:r w:rsidRPr="00BA4988">
        <w:rPr>
          <w:rFonts w:eastAsia="Times New Roman" w:cs="Courier New"/>
          <w:i/>
          <w:iCs/>
          <w:color w:val="000000"/>
          <w:sz w:val="20"/>
          <w:szCs w:val="20"/>
        </w:rPr>
        <w:t xml:space="preserve">Ad </w:t>
      </w:r>
      <w:proofErr w:type="spellStart"/>
      <w:r w:rsidRPr="00BA4988">
        <w:rPr>
          <w:rFonts w:eastAsia="Times New Roman" w:cs="Courier New"/>
          <w:i/>
          <w:iCs/>
          <w:color w:val="000000"/>
          <w:sz w:val="20"/>
          <w:szCs w:val="20"/>
        </w:rPr>
        <w:t>vocem</w:t>
      </w:r>
      <w:proofErr w:type="spellEnd"/>
      <w:r w:rsidRPr="00BA4988">
        <w:rPr>
          <w:rFonts w:eastAsia="Times New Roman" w:cs="Courier New"/>
          <w:i/>
          <w:iCs/>
          <w:color w:val="000000"/>
          <w:sz w:val="20"/>
          <w:szCs w:val="20"/>
        </w:rPr>
        <w:t xml:space="preserve">: Anna </w:t>
      </w:r>
      <w:proofErr w:type="spellStart"/>
      <w:r w:rsidRPr="00BA4988">
        <w:rPr>
          <w:rFonts w:eastAsia="Times New Roman" w:cs="Courier New"/>
          <w:i/>
          <w:iCs/>
          <w:color w:val="000000"/>
          <w:sz w:val="20"/>
          <w:szCs w:val="20"/>
        </w:rPr>
        <w:t>Hlavenková</w:t>
      </w:r>
      <w:proofErr w:type="spellEnd"/>
      <w:r w:rsidRPr="00BA4988">
        <w:rPr>
          <w:rFonts w:eastAsia="Times New Roman" w:cs="Courier New"/>
          <w:i/>
          <w:iCs/>
          <w:color w:val="000000"/>
          <w:sz w:val="20"/>
          <w:szCs w:val="20"/>
        </w:rPr>
        <w:t xml:space="preserve"> – soprán, Marek </w:t>
      </w:r>
      <w:proofErr w:type="spellStart"/>
      <w:r w:rsidRPr="00BA4988">
        <w:rPr>
          <w:rFonts w:eastAsia="Times New Roman" w:cs="Courier New"/>
          <w:i/>
          <w:iCs/>
          <w:color w:val="000000"/>
          <w:sz w:val="20"/>
          <w:szCs w:val="20"/>
        </w:rPr>
        <w:t>Špelina</w:t>
      </w:r>
      <w:proofErr w:type="spellEnd"/>
      <w:r w:rsidRPr="00BA4988">
        <w:rPr>
          <w:rFonts w:eastAsia="Times New Roman" w:cs="Courier New"/>
          <w:i/>
          <w:iCs/>
          <w:color w:val="000000"/>
          <w:sz w:val="20"/>
          <w:szCs w:val="20"/>
        </w:rPr>
        <w:t xml:space="preserve"> – flétny, Jakub Michl – viola da gamba, Přemysl Vacek – </w:t>
      </w:r>
      <w:proofErr w:type="spellStart"/>
      <w:r w:rsidRPr="00BA4988">
        <w:rPr>
          <w:rFonts w:eastAsia="Times New Roman" w:cs="Courier New"/>
          <w:i/>
          <w:iCs/>
          <w:color w:val="000000"/>
          <w:sz w:val="20"/>
          <w:szCs w:val="20"/>
        </w:rPr>
        <w:t>theorba</w:t>
      </w:r>
      <w:proofErr w:type="spellEnd"/>
    </w:p>
    <w:p w14:paraId="33BCB61D" w14:textId="77777777" w:rsidR="00BA4988" w:rsidRPr="00BA4988" w:rsidRDefault="00BA4988" w:rsidP="00BA4988">
      <w:pPr>
        <w:pStyle w:val="Vchozstyl"/>
        <w:spacing w:after="0" w:line="240" w:lineRule="auto"/>
        <w:ind w:left="-709" w:right="-709"/>
        <w:rPr>
          <w:rFonts w:eastAsia="Times New Roman" w:cs="Courier New"/>
          <w:color w:val="000000"/>
          <w:sz w:val="20"/>
          <w:szCs w:val="20"/>
        </w:rPr>
      </w:pPr>
    </w:p>
    <w:p w14:paraId="099F62CB" w14:textId="69A34EA6" w:rsidR="00BA4988" w:rsidRDefault="00BA4988" w:rsidP="00BA4988">
      <w:pPr>
        <w:pStyle w:val="Vchozstyl"/>
        <w:spacing w:after="0" w:line="240" w:lineRule="auto"/>
        <w:ind w:left="-709" w:right="-709"/>
        <w:rPr>
          <w:rFonts w:eastAsia="Times New Roman" w:cs="Courier New"/>
          <w:color w:val="000000"/>
          <w:sz w:val="20"/>
          <w:szCs w:val="20"/>
        </w:rPr>
      </w:pPr>
      <w:r w:rsidRPr="00BA4988">
        <w:rPr>
          <w:rFonts w:eastAsia="Times New Roman" w:cs="Courier New"/>
          <w:color w:val="000000"/>
          <w:sz w:val="20"/>
          <w:szCs w:val="20"/>
        </w:rPr>
        <w:lastRenderedPageBreak/>
        <w:t xml:space="preserve">České země se během rudolfínského období staly rušnou hudební křižovatkou raně novověké Evropy. Nejmodernější trendy přicházející především ze severní Itálie se v pražské císařské rezidenci střetávaly s francouzskými, německými, anglickými či dokonce orientálními vlivy kontaminujícími přetrvávající renesanční </w:t>
      </w:r>
      <w:proofErr w:type="spellStart"/>
      <w:r w:rsidRPr="00BA4988">
        <w:rPr>
          <w:rFonts w:eastAsia="Times New Roman" w:cs="Courier New"/>
          <w:color w:val="000000"/>
          <w:sz w:val="20"/>
          <w:szCs w:val="20"/>
        </w:rPr>
        <w:t>stile</w:t>
      </w:r>
      <w:proofErr w:type="spellEnd"/>
      <w:r w:rsidRPr="00BA4988">
        <w:rPr>
          <w:rFonts w:eastAsia="Times New Roman" w:cs="Courier New"/>
          <w:color w:val="000000"/>
          <w:sz w:val="20"/>
          <w:szCs w:val="20"/>
        </w:rPr>
        <w:t xml:space="preserve"> </w:t>
      </w:r>
      <w:proofErr w:type="spellStart"/>
      <w:r w:rsidRPr="00BA4988">
        <w:rPr>
          <w:rFonts w:eastAsia="Times New Roman" w:cs="Courier New"/>
          <w:color w:val="000000"/>
          <w:sz w:val="20"/>
          <w:szCs w:val="20"/>
        </w:rPr>
        <w:t>antico</w:t>
      </w:r>
      <w:proofErr w:type="spellEnd"/>
      <w:r w:rsidRPr="00BA4988">
        <w:rPr>
          <w:rFonts w:eastAsia="Times New Roman" w:cs="Courier New"/>
          <w:color w:val="000000"/>
          <w:sz w:val="20"/>
          <w:szCs w:val="20"/>
        </w:rPr>
        <w:t xml:space="preserve">. Na intenzivní spolupráci mezi evropskými hudebními centry bylo možné navázat až po skončení Třicetileté války, kdy se ve druhé polovině 17. století na naše území pomalu navracel život. Především šlechtické kapely, formující se v tomto období, přinesly české hudbě nejen propojení s okolním světem, ale také „vychovaly“ řadu vynikajících skladatelů a virtuózů, kteří nepřehlédnutelným způsobem spoluvytvářeli evropskou barokní kulturu. Objevte skladby neprávem opomíjených a pozapomenutých autorů, obdivuhodný poklad, který z prachu archivů a sbírek ve snaze přiblížení se zvukové podobě staré hudby a odkrytí její původní krásy a smyslu s citem oživuje Vackův unikátní soubor Ad </w:t>
      </w:r>
      <w:proofErr w:type="spellStart"/>
      <w:r w:rsidRPr="00BA4988">
        <w:rPr>
          <w:rFonts w:eastAsia="Times New Roman" w:cs="Courier New"/>
          <w:color w:val="000000"/>
          <w:sz w:val="20"/>
          <w:szCs w:val="20"/>
        </w:rPr>
        <w:t>vocem</w:t>
      </w:r>
      <w:proofErr w:type="spellEnd"/>
      <w:r w:rsidRPr="00BA4988">
        <w:rPr>
          <w:rFonts w:eastAsia="Times New Roman" w:cs="Courier New"/>
          <w:color w:val="000000"/>
          <w:sz w:val="20"/>
          <w:szCs w:val="20"/>
        </w:rPr>
        <w:t>.</w:t>
      </w:r>
    </w:p>
    <w:p w14:paraId="3DB24226" w14:textId="77777777" w:rsidR="00560AE6" w:rsidRDefault="00560AE6" w:rsidP="00BA4988">
      <w:pPr>
        <w:pStyle w:val="Vchozstyl"/>
        <w:spacing w:after="0" w:line="240" w:lineRule="auto"/>
        <w:ind w:left="-709" w:right="-709"/>
        <w:rPr>
          <w:rFonts w:eastAsia="Times New Roman" w:cs="Courier New"/>
          <w:color w:val="000000"/>
          <w:sz w:val="20"/>
          <w:szCs w:val="20"/>
        </w:rPr>
      </w:pPr>
    </w:p>
    <w:p w14:paraId="04A1FB10" w14:textId="77777777" w:rsidR="00560AE6" w:rsidRPr="00560AE6" w:rsidRDefault="00560AE6" w:rsidP="00560AE6">
      <w:pPr>
        <w:pStyle w:val="Vchozstyl"/>
        <w:spacing w:after="0" w:line="240" w:lineRule="auto"/>
        <w:ind w:left="-709" w:right="-709"/>
        <w:rPr>
          <w:rFonts w:eastAsia="Times New Roman" w:cs="Courier New"/>
          <w:b/>
          <w:bCs/>
          <w:color w:val="000000"/>
          <w:sz w:val="20"/>
          <w:szCs w:val="20"/>
        </w:rPr>
      </w:pPr>
      <w:r w:rsidRPr="00560AE6">
        <w:rPr>
          <w:rFonts w:eastAsia="Times New Roman" w:cs="Courier New"/>
          <w:b/>
          <w:bCs/>
          <w:color w:val="000000"/>
          <w:sz w:val="20"/>
          <w:szCs w:val="20"/>
        </w:rPr>
        <w:t>21/6/</w:t>
      </w:r>
      <w:proofErr w:type="gramStart"/>
      <w:r w:rsidRPr="00560AE6">
        <w:rPr>
          <w:rFonts w:eastAsia="Times New Roman" w:cs="Courier New"/>
          <w:b/>
          <w:bCs/>
          <w:color w:val="000000"/>
          <w:sz w:val="20"/>
          <w:szCs w:val="20"/>
        </w:rPr>
        <w:t>19h</w:t>
      </w:r>
      <w:proofErr w:type="gramEnd"/>
    </w:p>
    <w:p w14:paraId="2AEC60E5" w14:textId="4BB205FD" w:rsidR="00560AE6" w:rsidRPr="00560AE6" w:rsidRDefault="00560AE6" w:rsidP="00560AE6">
      <w:pPr>
        <w:pStyle w:val="Vchozstyl"/>
        <w:spacing w:after="0" w:line="240" w:lineRule="auto"/>
        <w:ind w:left="-709" w:right="-709"/>
        <w:rPr>
          <w:rFonts w:eastAsia="Times New Roman" w:cs="Courier New"/>
          <w:b/>
          <w:bCs/>
          <w:color w:val="000000"/>
          <w:sz w:val="20"/>
          <w:szCs w:val="20"/>
        </w:rPr>
      </w:pPr>
      <w:r w:rsidRPr="00560AE6">
        <w:rPr>
          <w:rFonts w:eastAsia="Times New Roman" w:cs="Courier New"/>
          <w:b/>
          <w:bCs/>
          <w:color w:val="000000"/>
          <w:sz w:val="20"/>
          <w:szCs w:val="20"/>
        </w:rPr>
        <w:t>Česká Lípa, altán v městském parku (v případě nepříznivého počastí kostel Mistra Jana Husa)</w:t>
      </w:r>
    </w:p>
    <w:p w14:paraId="494E0C87" w14:textId="77777777" w:rsidR="00560AE6" w:rsidRPr="00560AE6" w:rsidRDefault="00560AE6" w:rsidP="00560AE6">
      <w:pPr>
        <w:pStyle w:val="Vchozstyl"/>
        <w:spacing w:after="0" w:line="240" w:lineRule="auto"/>
        <w:ind w:left="-709" w:right="-709"/>
        <w:rPr>
          <w:rFonts w:eastAsia="Times New Roman" w:cs="Courier New"/>
          <w:b/>
          <w:bCs/>
          <w:color w:val="000000"/>
          <w:sz w:val="20"/>
          <w:szCs w:val="20"/>
        </w:rPr>
      </w:pPr>
      <w:r w:rsidRPr="00560AE6">
        <w:rPr>
          <w:rFonts w:eastAsia="Times New Roman" w:cs="Courier New"/>
          <w:b/>
          <w:bCs/>
          <w:color w:val="000000"/>
          <w:sz w:val="20"/>
          <w:szCs w:val="20"/>
        </w:rPr>
        <w:t>Jazz v parku</w:t>
      </w:r>
    </w:p>
    <w:p w14:paraId="524380FE" w14:textId="77777777" w:rsidR="00560AE6" w:rsidRPr="00560AE6" w:rsidRDefault="00560AE6" w:rsidP="00560AE6">
      <w:pPr>
        <w:pStyle w:val="Vchozstyl"/>
        <w:spacing w:after="0" w:line="240" w:lineRule="auto"/>
        <w:ind w:left="-709" w:right="-709"/>
        <w:rPr>
          <w:rFonts w:eastAsia="Times New Roman" w:cs="Courier New"/>
          <w:color w:val="000000"/>
          <w:sz w:val="20"/>
          <w:szCs w:val="20"/>
        </w:rPr>
      </w:pPr>
    </w:p>
    <w:p w14:paraId="02B863F9" w14:textId="77777777" w:rsidR="00560AE6" w:rsidRPr="00560AE6" w:rsidRDefault="00560AE6" w:rsidP="00560AE6">
      <w:pPr>
        <w:pStyle w:val="Vchozstyl"/>
        <w:spacing w:after="0" w:line="240" w:lineRule="auto"/>
        <w:ind w:left="-709" w:right="-709"/>
        <w:rPr>
          <w:rFonts w:eastAsia="Times New Roman" w:cs="Courier New"/>
          <w:i/>
          <w:iCs/>
          <w:color w:val="000000"/>
          <w:sz w:val="20"/>
          <w:szCs w:val="20"/>
        </w:rPr>
      </w:pPr>
      <w:r w:rsidRPr="00560AE6">
        <w:rPr>
          <w:rFonts w:eastAsia="Times New Roman" w:cs="Courier New"/>
          <w:i/>
          <w:iCs/>
          <w:color w:val="000000"/>
          <w:sz w:val="20"/>
          <w:szCs w:val="20"/>
        </w:rPr>
        <w:t xml:space="preserve">D. </w:t>
      </w:r>
      <w:proofErr w:type="spellStart"/>
      <w:r w:rsidRPr="00560AE6">
        <w:rPr>
          <w:rFonts w:eastAsia="Times New Roman" w:cs="Courier New"/>
          <w:i/>
          <w:iCs/>
          <w:color w:val="000000"/>
          <w:sz w:val="20"/>
          <w:szCs w:val="20"/>
        </w:rPr>
        <w:t>Brubeck</w:t>
      </w:r>
      <w:proofErr w:type="spellEnd"/>
      <w:r w:rsidRPr="00560AE6">
        <w:rPr>
          <w:rFonts w:eastAsia="Times New Roman" w:cs="Courier New"/>
          <w:i/>
          <w:iCs/>
          <w:color w:val="000000"/>
          <w:sz w:val="20"/>
          <w:szCs w:val="20"/>
        </w:rPr>
        <w:t xml:space="preserve">: </w:t>
      </w:r>
      <w:proofErr w:type="spellStart"/>
      <w:r w:rsidRPr="00560AE6">
        <w:rPr>
          <w:rFonts w:eastAsia="Times New Roman" w:cs="Courier New"/>
          <w:i/>
          <w:iCs/>
          <w:color w:val="000000"/>
          <w:sz w:val="20"/>
          <w:szCs w:val="20"/>
        </w:rPr>
        <w:t>Take</w:t>
      </w:r>
      <w:proofErr w:type="spellEnd"/>
      <w:r w:rsidRPr="00560AE6">
        <w:rPr>
          <w:rFonts w:eastAsia="Times New Roman" w:cs="Courier New"/>
          <w:i/>
          <w:iCs/>
          <w:color w:val="000000"/>
          <w:sz w:val="20"/>
          <w:szCs w:val="20"/>
        </w:rPr>
        <w:t xml:space="preserve"> </w:t>
      </w:r>
      <w:proofErr w:type="spellStart"/>
      <w:r w:rsidRPr="00560AE6">
        <w:rPr>
          <w:rFonts w:eastAsia="Times New Roman" w:cs="Courier New"/>
          <w:i/>
          <w:iCs/>
          <w:color w:val="000000"/>
          <w:sz w:val="20"/>
          <w:szCs w:val="20"/>
        </w:rPr>
        <w:t>Five</w:t>
      </w:r>
      <w:proofErr w:type="spellEnd"/>
    </w:p>
    <w:p w14:paraId="76DFF6CF" w14:textId="77777777" w:rsidR="00560AE6" w:rsidRPr="00560AE6" w:rsidRDefault="00560AE6" w:rsidP="00560AE6">
      <w:pPr>
        <w:pStyle w:val="Vchozstyl"/>
        <w:spacing w:after="0" w:line="240" w:lineRule="auto"/>
        <w:ind w:left="-709" w:right="-709"/>
        <w:rPr>
          <w:rFonts w:eastAsia="Times New Roman" w:cs="Courier New"/>
          <w:i/>
          <w:iCs/>
          <w:color w:val="000000"/>
          <w:sz w:val="20"/>
          <w:szCs w:val="20"/>
        </w:rPr>
      </w:pPr>
      <w:r w:rsidRPr="00560AE6">
        <w:rPr>
          <w:rFonts w:eastAsia="Times New Roman" w:cs="Courier New"/>
          <w:i/>
          <w:iCs/>
          <w:color w:val="000000"/>
          <w:sz w:val="20"/>
          <w:szCs w:val="20"/>
        </w:rPr>
        <w:t xml:space="preserve">H. </w:t>
      </w:r>
      <w:proofErr w:type="spellStart"/>
      <w:r w:rsidRPr="00560AE6">
        <w:rPr>
          <w:rFonts w:eastAsia="Times New Roman" w:cs="Courier New"/>
          <w:i/>
          <w:iCs/>
          <w:color w:val="000000"/>
          <w:sz w:val="20"/>
          <w:szCs w:val="20"/>
        </w:rPr>
        <w:t>Hancock</w:t>
      </w:r>
      <w:proofErr w:type="spellEnd"/>
      <w:r w:rsidRPr="00560AE6">
        <w:rPr>
          <w:rFonts w:eastAsia="Times New Roman" w:cs="Courier New"/>
          <w:i/>
          <w:iCs/>
          <w:color w:val="000000"/>
          <w:sz w:val="20"/>
          <w:szCs w:val="20"/>
        </w:rPr>
        <w:t xml:space="preserve">: </w:t>
      </w:r>
      <w:proofErr w:type="spellStart"/>
      <w:r w:rsidRPr="00560AE6">
        <w:rPr>
          <w:rFonts w:eastAsia="Times New Roman" w:cs="Courier New"/>
          <w:i/>
          <w:iCs/>
          <w:color w:val="000000"/>
          <w:sz w:val="20"/>
          <w:szCs w:val="20"/>
        </w:rPr>
        <w:t>Cantaloupe</w:t>
      </w:r>
      <w:proofErr w:type="spellEnd"/>
      <w:r w:rsidRPr="00560AE6">
        <w:rPr>
          <w:rFonts w:eastAsia="Times New Roman" w:cs="Courier New"/>
          <w:i/>
          <w:iCs/>
          <w:color w:val="000000"/>
          <w:sz w:val="20"/>
          <w:szCs w:val="20"/>
        </w:rPr>
        <w:t xml:space="preserve"> Island</w:t>
      </w:r>
    </w:p>
    <w:p w14:paraId="090C5B9D" w14:textId="77777777" w:rsidR="00560AE6" w:rsidRPr="00560AE6" w:rsidRDefault="00560AE6" w:rsidP="00560AE6">
      <w:pPr>
        <w:pStyle w:val="Vchozstyl"/>
        <w:spacing w:after="0" w:line="240" w:lineRule="auto"/>
        <w:ind w:left="-709" w:right="-709"/>
        <w:rPr>
          <w:rFonts w:eastAsia="Times New Roman" w:cs="Courier New"/>
          <w:i/>
          <w:iCs/>
          <w:color w:val="000000"/>
          <w:sz w:val="20"/>
          <w:szCs w:val="20"/>
        </w:rPr>
      </w:pPr>
      <w:r w:rsidRPr="00560AE6">
        <w:rPr>
          <w:rFonts w:eastAsia="Times New Roman" w:cs="Courier New"/>
          <w:i/>
          <w:iCs/>
          <w:color w:val="000000"/>
          <w:sz w:val="20"/>
          <w:szCs w:val="20"/>
        </w:rPr>
        <w:t xml:space="preserve">M. Davis: </w:t>
      </w:r>
      <w:proofErr w:type="spellStart"/>
      <w:r w:rsidRPr="00560AE6">
        <w:rPr>
          <w:rFonts w:eastAsia="Times New Roman" w:cs="Courier New"/>
          <w:i/>
          <w:iCs/>
          <w:color w:val="000000"/>
          <w:sz w:val="20"/>
          <w:szCs w:val="20"/>
        </w:rPr>
        <w:t>All</w:t>
      </w:r>
      <w:proofErr w:type="spellEnd"/>
      <w:r w:rsidRPr="00560AE6">
        <w:rPr>
          <w:rFonts w:eastAsia="Times New Roman" w:cs="Courier New"/>
          <w:i/>
          <w:iCs/>
          <w:color w:val="000000"/>
          <w:sz w:val="20"/>
          <w:szCs w:val="20"/>
        </w:rPr>
        <w:t xml:space="preserve"> Blues</w:t>
      </w:r>
    </w:p>
    <w:p w14:paraId="3A235C8B" w14:textId="77777777" w:rsidR="00560AE6" w:rsidRPr="00560AE6" w:rsidRDefault="00560AE6" w:rsidP="00560AE6">
      <w:pPr>
        <w:pStyle w:val="Vchozstyl"/>
        <w:spacing w:after="0" w:line="240" w:lineRule="auto"/>
        <w:ind w:left="-709" w:right="-709"/>
        <w:rPr>
          <w:rFonts w:eastAsia="Times New Roman" w:cs="Courier New"/>
          <w:i/>
          <w:iCs/>
          <w:color w:val="000000"/>
          <w:sz w:val="20"/>
          <w:szCs w:val="20"/>
        </w:rPr>
      </w:pPr>
      <w:r w:rsidRPr="00560AE6">
        <w:rPr>
          <w:rFonts w:eastAsia="Times New Roman" w:cs="Courier New"/>
          <w:i/>
          <w:iCs/>
          <w:color w:val="000000"/>
          <w:sz w:val="20"/>
          <w:szCs w:val="20"/>
        </w:rPr>
        <w:t xml:space="preserve">W. </w:t>
      </w:r>
      <w:proofErr w:type="spellStart"/>
      <w:r w:rsidRPr="00560AE6">
        <w:rPr>
          <w:rFonts w:eastAsia="Times New Roman" w:cs="Courier New"/>
          <w:i/>
          <w:iCs/>
          <w:color w:val="000000"/>
          <w:sz w:val="20"/>
          <w:szCs w:val="20"/>
        </w:rPr>
        <w:t>Shorter</w:t>
      </w:r>
      <w:proofErr w:type="spellEnd"/>
      <w:r w:rsidRPr="00560AE6">
        <w:rPr>
          <w:rFonts w:eastAsia="Times New Roman" w:cs="Courier New"/>
          <w:i/>
          <w:iCs/>
          <w:color w:val="000000"/>
          <w:sz w:val="20"/>
          <w:szCs w:val="20"/>
        </w:rPr>
        <w:t xml:space="preserve">: </w:t>
      </w:r>
      <w:proofErr w:type="spellStart"/>
      <w:r w:rsidRPr="00560AE6">
        <w:rPr>
          <w:rFonts w:eastAsia="Times New Roman" w:cs="Courier New"/>
          <w:i/>
          <w:iCs/>
          <w:color w:val="000000"/>
          <w:sz w:val="20"/>
          <w:szCs w:val="20"/>
        </w:rPr>
        <w:t>Footprints</w:t>
      </w:r>
      <w:proofErr w:type="spellEnd"/>
    </w:p>
    <w:p w14:paraId="79A21769" w14:textId="77777777" w:rsidR="00560AE6" w:rsidRPr="00560AE6" w:rsidRDefault="00560AE6" w:rsidP="00560AE6">
      <w:pPr>
        <w:pStyle w:val="Vchozstyl"/>
        <w:spacing w:after="0" w:line="240" w:lineRule="auto"/>
        <w:ind w:left="-709" w:right="-709"/>
        <w:rPr>
          <w:rFonts w:eastAsia="Times New Roman" w:cs="Courier New"/>
          <w:i/>
          <w:iCs/>
          <w:color w:val="000000"/>
          <w:sz w:val="20"/>
          <w:szCs w:val="20"/>
        </w:rPr>
      </w:pPr>
      <w:r w:rsidRPr="00560AE6">
        <w:rPr>
          <w:rFonts w:eastAsia="Times New Roman" w:cs="Courier New"/>
          <w:i/>
          <w:iCs/>
          <w:color w:val="000000"/>
          <w:sz w:val="20"/>
          <w:szCs w:val="20"/>
        </w:rPr>
        <w:t xml:space="preserve">F. </w:t>
      </w:r>
      <w:proofErr w:type="spellStart"/>
      <w:r w:rsidRPr="00560AE6">
        <w:rPr>
          <w:rFonts w:eastAsia="Times New Roman" w:cs="Courier New"/>
          <w:i/>
          <w:iCs/>
          <w:color w:val="000000"/>
          <w:sz w:val="20"/>
          <w:szCs w:val="20"/>
        </w:rPr>
        <w:t>Hubbard</w:t>
      </w:r>
      <w:proofErr w:type="spellEnd"/>
      <w:r w:rsidRPr="00560AE6">
        <w:rPr>
          <w:rFonts w:eastAsia="Times New Roman" w:cs="Courier New"/>
          <w:i/>
          <w:iCs/>
          <w:color w:val="000000"/>
          <w:sz w:val="20"/>
          <w:szCs w:val="20"/>
        </w:rPr>
        <w:t xml:space="preserve">: </w:t>
      </w:r>
      <w:proofErr w:type="spellStart"/>
      <w:r w:rsidRPr="00560AE6">
        <w:rPr>
          <w:rFonts w:eastAsia="Times New Roman" w:cs="Courier New"/>
          <w:i/>
          <w:iCs/>
          <w:color w:val="000000"/>
          <w:sz w:val="20"/>
          <w:szCs w:val="20"/>
        </w:rPr>
        <w:t>Little</w:t>
      </w:r>
      <w:proofErr w:type="spellEnd"/>
      <w:r w:rsidRPr="00560AE6">
        <w:rPr>
          <w:rFonts w:eastAsia="Times New Roman" w:cs="Courier New"/>
          <w:i/>
          <w:iCs/>
          <w:color w:val="000000"/>
          <w:sz w:val="20"/>
          <w:szCs w:val="20"/>
        </w:rPr>
        <w:t xml:space="preserve"> </w:t>
      </w:r>
      <w:proofErr w:type="spellStart"/>
      <w:r w:rsidRPr="00560AE6">
        <w:rPr>
          <w:rFonts w:eastAsia="Times New Roman" w:cs="Courier New"/>
          <w:i/>
          <w:iCs/>
          <w:color w:val="000000"/>
          <w:sz w:val="20"/>
          <w:szCs w:val="20"/>
        </w:rPr>
        <w:t>Sunflower</w:t>
      </w:r>
      <w:proofErr w:type="spellEnd"/>
    </w:p>
    <w:p w14:paraId="5A690BF5" w14:textId="77777777" w:rsidR="00560AE6" w:rsidRPr="00560AE6" w:rsidRDefault="00560AE6" w:rsidP="00560AE6">
      <w:pPr>
        <w:pStyle w:val="Vchozstyl"/>
        <w:spacing w:after="0" w:line="240" w:lineRule="auto"/>
        <w:ind w:left="-709" w:right="-709"/>
        <w:rPr>
          <w:rFonts w:eastAsia="Times New Roman" w:cs="Courier New"/>
          <w:i/>
          <w:iCs/>
          <w:color w:val="000000"/>
          <w:sz w:val="20"/>
          <w:szCs w:val="20"/>
        </w:rPr>
      </w:pPr>
      <w:r w:rsidRPr="00560AE6">
        <w:rPr>
          <w:rFonts w:eastAsia="Times New Roman" w:cs="Courier New"/>
          <w:i/>
          <w:iCs/>
          <w:color w:val="000000"/>
          <w:sz w:val="20"/>
          <w:szCs w:val="20"/>
        </w:rPr>
        <w:t xml:space="preserve">J. </w:t>
      </w:r>
      <w:proofErr w:type="spellStart"/>
      <w:r w:rsidRPr="00560AE6">
        <w:rPr>
          <w:rFonts w:eastAsia="Times New Roman" w:cs="Courier New"/>
          <w:i/>
          <w:iCs/>
          <w:color w:val="000000"/>
          <w:sz w:val="20"/>
          <w:szCs w:val="20"/>
        </w:rPr>
        <w:t>Coltrane</w:t>
      </w:r>
      <w:proofErr w:type="spellEnd"/>
      <w:r w:rsidRPr="00560AE6">
        <w:rPr>
          <w:rFonts w:eastAsia="Times New Roman" w:cs="Courier New"/>
          <w:i/>
          <w:iCs/>
          <w:color w:val="000000"/>
          <w:sz w:val="20"/>
          <w:szCs w:val="20"/>
        </w:rPr>
        <w:t>: Mr. PC, ad.</w:t>
      </w:r>
    </w:p>
    <w:p w14:paraId="0AFC96BD" w14:textId="77777777" w:rsidR="00560AE6" w:rsidRPr="00560AE6" w:rsidRDefault="00560AE6" w:rsidP="00560AE6">
      <w:pPr>
        <w:pStyle w:val="Vchozstyl"/>
        <w:spacing w:after="0" w:line="240" w:lineRule="auto"/>
        <w:ind w:left="-709" w:right="-709"/>
        <w:rPr>
          <w:rFonts w:eastAsia="Times New Roman" w:cs="Courier New"/>
          <w:color w:val="000000"/>
          <w:sz w:val="20"/>
          <w:szCs w:val="20"/>
        </w:rPr>
      </w:pPr>
    </w:p>
    <w:p w14:paraId="172F973F" w14:textId="77777777" w:rsidR="00560AE6" w:rsidRPr="00560AE6" w:rsidRDefault="00560AE6" w:rsidP="00560AE6">
      <w:pPr>
        <w:pStyle w:val="Vchozstyl"/>
        <w:spacing w:after="0" w:line="240" w:lineRule="auto"/>
        <w:ind w:left="-709" w:right="-709"/>
        <w:rPr>
          <w:rFonts w:eastAsia="Times New Roman" w:cs="Courier New"/>
          <w:i/>
          <w:iCs/>
          <w:color w:val="000000"/>
          <w:sz w:val="20"/>
          <w:szCs w:val="20"/>
        </w:rPr>
      </w:pPr>
      <w:r w:rsidRPr="00560AE6">
        <w:rPr>
          <w:rFonts w:eastAsia="Times New Roman" w:cs="Courier New"/>
          <w:i/>
          <w:iCs/>
          <w:color w:val="000000"/>
          <w:sz w:val="20"/>
          <w:szCs w:val="20"/>
        </w:rPr>
        <w:t xml:space="preserve">Lípa Musica Jazz Quartet: </w:t>
      </w:r>
    </w:p>
    <w:p w14:paraId="17CA0369" w14:textId="77777777" w:rsidR="00560AE6" w:rsidRPr="00560AE6" w:rsidRDefault="00560AE6" w:rsidP="00560AE6">
      <w:pPr>
        <w:pStyle w:val="Vchozstyl"/>
        <w:spacing w:after="0" w:line="240" w:lineRule="auto"/>
        <w:ind w:left="-709" w:right="-709"/>
        <w:rPr>
          <w:rFonts w:eastAsia="Times New Roman" w:cs="Courier New"/>
          <w:i/>
          <w:iCs/>
          <w:color w:val="000000"/>
          <w:sz w:val="20"/>
          <w:szCs w:val="20"/>
        </w:rPr>
      </w:pPr>
      <w:r w:rsidRPr="00560AE6">
        <w:rPr>
          <w:rFonts w:eastAsia="Times New Roman" w:cs="Courier New"/>
          <w:i/>
          <w:iCs/>
          <w:color w:val="000000"/>
          <w:sz w:val="20"/>
          <w:szCs w:val="20"/>
        </w:rPr>
        <w:t xml:space="preserve">Jan </w:t>
      </w:r>
      <w:proofErr w:type="spellStart"/>
      <w:r w:rsidRPr="00560AE6">
        <w:rPr>
          <w:rFonts w:eastAsia="Times New Roman" w:cs="Courier New"/>
          <w:i/>
          <w:iCs/>
          <w:color w:val="000000"/>
          <w:sz w:val="20"/>
          <w:szCs w:val="20"/>
        </w:rPr>
        <w:t>Špringl</w:t>
      </w:r>
      <w:proofErr w:type="spellEnd"/>
      <w:r w:rsidRPr="00560AE6">
        <w:rPr>
          <w:rFonts w:eastAsia="Times New Roman" w:cs="Courier New"/>
          <w:i/>
          <w:iCs/>
          <w:color w:val="000000"/>
          <w:sz w:val="20"/>
          <w:szCs w:val="20"/>
        </w:rPr>
        <w:t xml:space="preserve"> – alt saxofon, David Mašek – klavír, Miloš Peter </w:t>
      </w:r>
      <w:proofErr w:type="spellStart"/>
      <w:r w:rsidRPr="00560AE6">
        <w:rPr>
          <w:rFonts w:eastAsia="Times New Roman" w:cs="Courier New"/>
          <w:i/>
          <w:iCs/>
          <w:color w:val="000000"/>
          <w:sz w:val="20"/>
          <w:szCs w:val="20"/>
        </w:rPr>
        <w:t>Klápště</w:t>
      </w:r>
      <w:proofErr w:type="spellEnd"/>
      <w:r w:rsidRPr="00560AE6">
        <w:rPr>
          <w:rFonts w:eastAsia="Times New Roman" w:cs="Courier New"/>
          <w:i/>
          <w:iCs/>
          <w:color w:val="000000"/>
          <w:sz w:val="20"/>
          <w:szCs w:val="20"/>
        </w:rPr>
        <w:t xml:space="preserve"> – kontrabas, Otto Hejnic – bicí</w:t>
      </w:r>
    </w:p>
    <w:p w14:paraId="3BF19D79" w14:textId="77777777" w:rsidR="00560AE6" w:rsidRPr="00560AE6" w:rsidRDefault="00560AE6" w:rsidP="00560AE6">
      <w:pPr>
        <w:pStyle w:val="Vchozstyl"/>
        <w:spacing w:after="0" w:line="240" w:lineRule="auto"/>
        <w:ind w:left="-709" w:right="-709"/>
        <w:rPr>
          <w:rFonts w:eastAsia="Times New Roman" w:cs="Courier New"/>
          <w:color w:val="000000"/>
          <w:sz w:val="20"/>
          <w:szCs w:val="20"/>
        </w:rPr>
      </w:pPr>
    </w:p>
    <w:p w14:paraId="3F330BFD" w14:textId="77777777" w:rsidR="00560AE6" w:rsidRDefault="00560AE6" w:rsidP="00560AE6">
      <w:pPr>
        <w:pStyle w:val="Vchozstyl"/>
        <w:spacing w:after="0" w:line="240" w:lineRule="auto"/>
        <w:ind w:left="-709" w:right="-709"/>
        <w:rPr>
          <w:rFonts w:eastAsia="Times New Roman" w:cs="Courier New"/>
          <w:color w:val="000000"/>
          <w:sz w:val="20"/>
          <w:szCs w:val="20"/>
        </w:rPr>
      </w:pPr>
      <w:r w:rsidRPr="00560AE6">
        <w:rPr>
          <w:rFonts w:eastAsia="Times New Roman" w:cs="Courier New"/>
          <w:color w:val="000000"/>
          <w:sz w:val="20"/>
          <w:szCs w:val="20"/>
        </w:rPr>
        <w:t xml:space="preserve">Zahradní altán v městském parku letos opět ožije hudbou a vy se můžete těšit na svěží letní večer plný </w:t>
      </w:r>
      <w:proofErr w:type="spellStart"/>
      <w:r w:rsidRPr="00560AE6">
        <w:rPr>
          <w:rFonts w:eastAsia="Times New Roman" w:cs="Courier New"/>
          <w:color w:val="000000"/>
          <w:sz w:val="20"/>
          <w:szCs w:val="20"/>
        </w:rPr>
        <w:t>skvělých</w:t>
      </w:r>
      <w:proofErr w:type="spellEnd"/>
      <w:r w:rsidRPr="00560AE6">
        <w:rPr>
          <w:rFonts w:eastAsia="Times New Roman" w:cs="Courier New"/>
          <w:color w:val="000000"/>
          <w:sz w:val="20"/>
          <w:szCs w:val="20"/>
        </w:rPr>
        <w:t xml:space="preserve"> </w:t>
      </w:r>
      <w:proofErr w:type="spellStart"/>
      <w:r w:rsidRPr="00560AE6">
        <w:rPr>
          <w:rFonts w:eastAsia="Times New Roman" w:cs="Courier New"/>
          <w:color w:val="000000"/>
          <w:sz w:val="20"/>
          <w:szCs w:val="20"/>
        </w:rPr>
        <w:t>jazzových</w:t>
      </w:r>
      <w:proofErr w:type="spellEnd"/>
      <w:r w:rsidRPr="00560AE6">
        <w:rPr>
          <w:rFonts w:eastAsia="Times New Roman" w:cs="Courier New"/>
          <w:color w:val="000000"/>
          <w:sz w:val="20"/>
          <w:szCs w:val="20"/>
        </w:rPr>
        <w:t xml:space="preserve"> standardů v podání jazzového kvarteta, které se zrodilo pod záštitou Mezinárodního hudebního festivalu Lípa Musica. Čtveřice vynikajících profesionálních muzikantů, kteří jsou i sólově úspěšní na poli klasické, jazzové, populární, experimentální i filmové hudby, vám zlehka dokáže, že jazz má prostě v krvi… Zažijte uvolněný hudební večer v příjemném plenéru a ve znamení slov legendárního </w:t>
      </w:r>
      <w:proofErr w:type="spellStart"/>
      <w:r w:rsidRPr="00560AE6">
        <w:rPr>
          <w:rFonts w:eastAsia="Times New Roman" w:cs="Courier New"/>
          <w:color w:val="000000"/>
          <w:sz w:val="20"/>
          <w:szCs w:val="20"/>
        </w:rPr>
        <w:t>Milese</w:t>
      </w:r>
      <w:proofErr w:type="spellEnd"/>
      <w:r w:rsidRPr="00560AE6">
        <w:rPr>
          <w:rFonts w:eastAsia="Times New Roman" w:cs="Courier New"/>
          <w:color w:val="000000"/>
          <w:sz w:val="20"/>
          <w:szCs w:val="20"/>
        </w:rPr>
        <w:t xml:space="preserve"> Davise: „Dobrá hudba je dobrá bez ohledu na to, o </w:t>
      </w:r>
      <w:proofErr w:type="spellStart"/>
      <w:r w:rsidRPr="00560AE6">
        <w:rPr>
          <w:rFonts w:eastAsia="Times New Roman" w:cs="Courier New"/>
          <w:color w:val="000000"/>
          <w:sz w:val="20"/>
          <w:szCs w:val="20"/>
        </w:rPr>
        <w:t>jaky</w:t>
      </w:r>
      <w:proofErr w:type="spellEnd"/>
      <w:r w:rsidRPr="00560AE6">
        <w:rPr>
          <w:rFonts w:eastAsia="Times New Roman" w:cs="Courier New"/>
          <w:color w:val="000000"/>
          <w:sz w:val="20"/>
          <w:szCs w:val="20"/>
        </w:rPr>
        <w:t>́ druh se jedná…“</w:t>
      </w:r>
    </w:p>
    <w:p w14:paraId="0DEE4B95" w14:textId="77777777" w:rsidR="006D2BDC" w:rsidRDefault="006D2BDC" w:rsidP="00560AE6">
      <w:pPr>
        <w:pStyle w:val="Vchozstyl"/>
        <w:spacing w:after="0" w:line="240" w:lineRule="auto"/>
        <w:ind w:left="-709" w:right="-709"/>
        <w:rPr>
          <w:rFonts w:eastAsia="Times New Roman" w:cs="Courier New"/>
          <w:color w:val="000000"/>
          <w:sz w:val="20"/>
          <w:szCs w:val="20"/>
        </w:rPr>
      </w:pPr>
    </w:p>
    <w:p w14:paraId="30AA8D5F" w14:textId="77777777" w:rsidR="006D2BDC" w:rsidRPr="006D2BDC" w:rsidRDefault="006D2BDC" w:rsidP="006D2BDC">
      <w:pPr>
        <w:pStyle w:val="Vchozstyl"/>
        <w:spacing w:after="0" w:line="240" w:lineRule="auto"/>
        <w:ind w:left="-709" w:right="-709"/>
        <w:rPr>
          <w:rFonts w:eastAsia="Times New Roman" w:cs="Courier New"/>
          <w:b/>
          <w:bCs/>
          <w:color w:val="000000"/>
          <w:sz w:val="20"/>
          <w:szCs w:val="20"/>
        </w:rPr>
      </w:pPr>
      <w:r w:rsidRPr="006D2BDC">
        <w:rPr>
          <w:rFonts w:eastAsia="Times New Roman" w:cs="Courier New"/>
          <w:b/>
          <w:bCs/>
          <w:color w:val="000000"/>
          <w:sz w:val="20"/>
          <w:szCs w:val="20"/>
        </w:rPr>
        <w:t>22/11/</w:t>
      </w:r>
      <w:proofErr w:type="gramStart"/>
      <w:r w:rsidRPr="006D2BDC">
        <w:rPr>
          <w:rFonts w:eastAsia="Times New Roman" w:cs="Courier New"/>
          <w:b/>
          <w:bCs/>
          <w:color w:val="000000"/>
          <w:sz w:val="20"/>
          <w:szCs w:val="20"/>
        </w:rPr>
        <w:t>19h</w:t>
      </w:r>
      <w:proofErr w:type="gramEnd"/>
    </w:p>
    <w:p w14:paraId="4B9BC85A" w14:textId="2AB31FE3" w:rsidR="006D2BDC" w:rsidRPr="006D2BDC" w:rsidRDefault="006D2BDC" w:rsidP="006D2BDC">
      <w:pPr>
        <w:pStyle w:val="Vchozstyl"/>
        <w:spacing w:after="0" w:line="240" w:lineRule="auto"/>
        <w:ind w:left="-709" w:right="-709"/>
        <w:rPr>
          <w:rFonts w:eastAsia="Times New Roman" w:cs="Courier New"/>
          <w:b/>
          <w:bCs/>
          <w:color w:val="000000"/>
          <w:sz w:val="20"/>
          <w:szCs w:val="20"/>
        </w:rPr>
      </w:pPr>
      <w:r w:rsidRPr="006D2BDC">
        <w:rPr>
          <w:rFonts w:eastAsia="Times New Roman" w:cs="Courier New"/>
          <w:b/>
          <w:bCs/>
          <w:color w:val="000000"/>
          <w:sz w:val="20"/>
          <w:szCs w:val="20"/>
        </w:rPr>
        <w:t>Česká Lípa, kostel Mistra Jana Husa</w:t>
      </w:r>
    </w:p>
    <w:p w14:paraId="3261F671" w14:textId="77777777" w:rsidR="006D2BDC" w:rsidRPr="006D2BDC" w:rsidRDefault="006D2BDC" w:rsidP="006D2BDC">
      <w:pPr>
        <w:pStyle w:val="Vchozstyl"/>
        <w:spacing w:after="0" w:line="240" w:lineRule="auto"/>
        <w:ind w:left="-709" w:right="-709"/>
        <w:rPr>
          <w:rFonts w:eastAsia="Times New Roman" w:cs="Courier New"/>
          <w:b/>
          <w:bCs/>
          <w:color w:val="000000"/>
          <w:sz w:val="20"/>
          <w:szCs w:val="20"/>
        </w:rPr>
      </w:pPr>
      <w:r w:rsidRPr="006D2BDC">
        <w:rPr>
          <w:rFonts w:eastAsia="Times New Roman" w:cs="Courier New"/>
          <w:b/>
          <w:bCs/>
          <w:color w:val="000000"/>
          <w:sz w:val="20"/>
          <w:szCs w:val="20"/>
        </w:rPr>
        <w:t>Zázračný akordeon</w:t>
      </w:r>
    </w:p>
    <w:p w14:paraId="73382D68" w14:textId="77777777" w:rsidR="006D2BDC" w:rsidRPr="006D2BDC" w:rsidRDefault="006D2BDC" w:rsidP="006D2BDC">
      <w:pPr>
        <w:pStyle w:val="Vchozstyl"/>
        <w:spacing w:after="0" w:line="240" w:lineRule="auto"/>
        <w:ind w:left="-709" w:right="-709"/>
        <w:rPr>
          <w:rFonts w:eastAsia="Times New Roman" w:cs="Courier New"/>
          <w:color w:val="000000"/>
          <w:sz w:val="20"/>
          <w:szCs w:val="20"/>
        </w:rPr>
      </w:pPr>
    </w:p>
    <w:p w14:paraId="33AB6674" w14:textId="48191853" w:rsidR="006D2BDC" w:rsidRPr="006D2BDC" w:rsidRDefault="006D2BDC" w:rsidP="006D2BDC">
      <w:pPr>
        <w:pStyle w:val="Vchozstyl"/>
        <w:spacing w:after="0" w:line="240" w:lineRule="auto"/>
        <w:ind w:left="-709" w:right="-709"/>
        <w:rPr>
          <w:rFonts w:eastAsia="Times New Roman" w:cs="Courier New"/>
          <w:i/>
          <w:iCs/>
          <w:color w:val="000000"/>
          <w:sz w:val="20"/>
          <w:szCs w:val="20"/>
        </w:rPr>
      </w:pPr>
      <w:r w:rsidRPr="006D2BDC">
        <w:rPr>
          <w:rFonts w:eastAsia="Times New Roman" w:cs="Courier New"/>
          <w:i/>
          <w:iCs/>
          <w:color w:val="000000"/>
          <w:sz w:val="20"/>
          <w:szCs w:val="20"/>
        </w:rPr>
        <w:t xml:space="preserve">A. </w:t>
      </w:r>
      <w:proofErr w:type="spellStart"/>
      <w:r w:rsidRPr="006D2BDC">
        <w:rPr>
          <w:rFonts w:eastAsia="Times New Roman" w:cs="Courier New"/>
          <w:i/>
          <w:iCs/>
          <w:color w:val="000000"/>
          <w:sz w:val="20"/>
          <w:szCs w:val="20"/>
        </w:rPr>
        <w:t>Vivaldi</w:t>
      </w:r>
      <w:proofErr w:type="spellEnd"/>
      <w:r w:rsidRPr="006D2BDC">
        <w:rPr>
          <w:rFonts w:eastAsia="Times New Roman" w:cs="Courier New"/>
          <w:i/>
          <w:iCs/>
          <w:color w:val="000000"/>
          <w:sz w:val="20"/>
          <w:szCs w:val="20"/>
        </w:rPr>
        <w:t xml:space="preserve"> / F. </w:t>
      </w:r>
      <w:proofErr w:type="spellStart"/>
      <w:r w:rsidRPr="006D2BDC">
        <w:rPr>
          <w:rFonts w:eastAsia="Times New Roman" w:cs="Courier New"/>
          <w:i/>
          <w:iCs/>
          <w:color w:val="000000"/>
          <w:sz w:val="20"/>
          <w:szCs w:val="20"/>
        </w:rPr>
        <w:t>Angelis</w:t>
      </w:r>
      <w:proofErr w:type="spellEnd"/>
      <w:r w:rsidRPr="006D2BDC">
        <w:rPr>
          <w:rFonts w:eastAsia="Times New Roman" w:cs="Courier New"/>
          <w:i/>
          <w:iCs/>
          <w:color w:val="000000"/>
          <w:sz w:val="20"/>
          <w:szCs w:val="20"/>
        </w:rPr>
        <w:t xml:space="preserve"> / A. </w:t>
      </w:r>
      <w:proofErr w:type="spellStart"/>
      <w:r w:rsidRPr="006D2BDC">
        <w:rPr>
          <w:rFonts w:eastAsia="Times New Roman" w:cs="Courier New"/>
          <w:i/>
          <w:iCs/>
          <w:color w:val="000000"/>
          <w:sz w:val="20"/>
          <w:szCs w:val="20"/>
        </w:rPr>
        <w:t>Piazzolla</w:t>
      </w:r>
      <w:proofErr w:type="spellEnd"/>
      <w:r w:rsidRPr="006D2BDC">
        <w:rPr>
          <w:rFonts w:eastAsia="Times New Roman" w:cs="Courier New"/>
          <w:i/>
          <w:iCs/>
          <w:color w:val="000000"/>
          <w:sz w:val="20"/>
          <w:szCs w:val="20"/>
        </w:rPr>
        <w:t xml:space="preserve"> / G. </w:t>
      </w:r>
      <w:proofErr w:type="spellStart"/>
      <w:r w:rsidRPr="006D2BDC">
        <w:rPr>
          <w:rFonts w:eastAsia="Times New Roman" w:cs="Courier New"/>
          <w:i/>
          <w:iCs/>
          <w:color w:val="000000"/>
          <w:sz w:val="20"/>
          <w:szCs w:val="20"/>
        </w:rPr>
        <w:t>Hermosa</w:t>
      </w:r>
      <w:proofErr w:type="spellEnd"/>
      <w:r w:rsidRPr="006D2BDC">
        <w:rPr>
          <w:rFonts w:eastAsia="Times New Roman" w:cs="Courier New"/>
          <w:i/>
          <w:iCs/>
          <w:color w:val="000000"/>
          <w:sz w:val="20"/>
          <w:szCs w:val="20"/>
        </w:rPr>
        <w:t xml:space="preserve"> / J. S. Bach / D. </w:t>
      </w:r>
      <w:proofErr w:type="spellStart"/>
      <w:r w:rsidRPr="006D2BDC">
        <w:rPr>
          <w:rFonts w:eastAsia="Times New Roman" w:cs="Courier New"/>
          <w:i/>
          <w:iCs/>
          <w:color w:val="000000"/>
          <w:sz w:val="20"/>
          <w:szCs w:val="20"/>
        </w:rPr>
        <w:t>Scarlatti</w:t>
      </w:r>
      <w:proofErr w:type="spellEnd"/>
      <w:r w:rsidRPr="006D2BDC">
        <w:rPr>
          <w:rFonts w:eastAsia="Times New Roman" w:cs="Courier New"/>
          <w:i/>
          <w:iCs/>
          <w:color w:val="000000"/>
          <w:sz w:val="20"/>
          <w:szCs w:val="20"/>
        </w:rPr>
        <w:t xml:space="preserve"> / F. X. Brixi / K. </w:t>
      </w:r>
      <w:proofErr w:type="spellStart"/>
      <w:r w:rsidRPr="006D2BDC">
        <w:rPr>
          <w:rFonts w:eastAsia="Times New Roman" w:cs="Courier New"/>
          <w:i/>
          <w:iCs/>
          <w:color w:val="000000"/>
          <w:sz w:val="20"/>
          <w:szCs w:val="20"/>
        </w:rPr>
        <w:t>Jenkins</w:t>
      </w:r>
      <w:proofErr w:type="spellEnd"/>
      <w:r w:rsidRPr="006D2BDC">
        <w:rPr>
          <w:rFonts w:eastAsia="Times New Roman" w:cs="Courier New"/>
          <w:i/>
          <w:iCs/>
          <w:color w:val="000000"/>
          <w:sz w:val="20"/>
          <w:szCs w:val="20"/>
        </w:rPr>
        <w:t xml:space="preserve"> / M. </w:t>
      </w:r>
      <w:proofErr w:type="spellStart"/>
      <w:proofErr w:type="gramStart"/>
      <w:r w:rsidRPr="006D2BDC">
        <w:rPr>
          <w:rFonts w:eastAsia="Times New Roman" w:cs="Courier New"/>
          <w:i/>
          <w:iCs/>
          <w:color w:val="000000"/>
          <w:sz w:val="20"/>
          <w:szCs w:val="20"/>
        </w:rPr>
        <w:t>Laštovičkov</w:t>
      </w:r>
      <w:proofErr w:type="spellEnd"/>
      <w:r w:rsidRPr="006D2BDC">
        <w:rPr>
          <w:rFonts w:eastAsia="Times New Roman" w:cs="Courier New"/>
          <w:i/>
          <w:iCs/>
          <w:color w:val="000000"/>
          <w:sz w:val="20"/>
          <w:szCs w:val="20"/>
        </w:rPr>
        <w:t xml:space="preserve">  /</w:t>
      </w:r>
      <w:proofErr w:type="gramEnd"/>
      <w:r w:rsidRPr="006D2BDC">
        <w:rPr>
          <w:rFonts w:eastAsia="Times New Roman" w:cs="Courier New"/>
          <w:i/>
          <w:iCs/>
          <w:color w:val="000000"/>
          <w:sz w:val="20"/>
          <w:szCs w:val="20"/>
        </w:rPr>
        <w:t xml:space="preserve"> A. </w:t>
      </w:r>
      <w:proofErr w:type="spellStart"/>
      <w:r w:rsidRPr="006D2BDC">
        <w:rPr>
          <w:rFonts w:eastAsia="Times New Roman" w:cs="Courier New"/>
          <w:i/>
          <w:iCs/>
          <w:color w:val="000000"/>
          <w:sz w:val="20"/>
          <w:szCs w:val="20"/>
        </w:rPr>
        <w:t>Nyznyk</w:t>
      </w:r>
      <w:proofErr w:type="spellEnd"/>
      <w:r w:rsidRPr="006D2BDC">
        <w:rPr>
          <w:rFonts w:eastAsia="Times New Roman" w:cs="Courier New"/>
          <w:i/>
          <w:iCs/>
          <w:color w:val="000000"/>
          <w:sz w:val="20"/>
          <w:szCs w:val="20"/>
        </w:rPr>
        <w:t xml:space="preserve"> / V. </w:t>
      </w:r>
      <w:proofErr w:type="spellStart"/>
      <w:r w:rsidRPr="006D2BDC">
        <w:rPr>
          <w:rFonts w:eastAsia="Times New Roman" w:cs="Courier New"/>
          <w:i/>
          <w:iCs/>
          <w:color w:val="000000"/>
          <w:sz w:val="20"/>
          <w:szCs w:val="20"/>
        </w:rPr>
        <w:t>Semenov</w:t>
      </w:r>
      <w:proofErr w:type="spellEnd"/>
    </w:p>
    <w:p w14:paraId="51863F90" w14:textId="77777777" w:rsidR="006D2BDC" w:rsidRPr="006D2BDC" w:rsidRDefault="006D2BDC" w:rsidP="006D2BDC">
      <w:pPr>
        <w:pStyle w:val="Vchozstyl"/>
        <w:spacing w:after="0" w:line="240" w:lineRule="auto"/>
        <w:ind w:left="-709" w:right="-709"/>
        <w:rPr>
          <w:rFonts w:eastAsia="Times New Roman" w:cs="Courier New"/>
          <w:i/>
          <w:iCs/>
          <w:color w:val="000000"/>
          <w:sz w:val="20"/>
          <w:szCs w:val="20"/>
        </w:rPr>
      </w:pPr>
      <w:r w:rsidRPr="006D2BDC">
        <w:rPr>
          <w:rFonts w:eastAsia="Times New Roman" w:cs="Courier New"/>
          <w:i/>
          <w:iCs/>
          <w:color w:val="000000"/>
          <w:sz w:val="20"/>
          <w:szCs w:val="20"/>
        </w:rPr>
        <w:t xml:space="preserve">Martin Kot a Viktor </w:t>
      </w:r>
      <w:proofErr w:type="spellStart"/>
      <w:r w:rsidRPr="006D2BDC">
        <w:rPr>
          <w:rFonts w:eastAsia="Times New Roman" w:cs="Courier New"/>
          <w:i/>
          <w:iCs/>
          <w:color w:val="000000"/>
          <w:sz w:val="20"/>
          <w:szCs w:val="20"/>
        </w:rPr>
        <w:t>Stocker</w:t>
      </w:r>
      <w:proofErr w:type="spellEnd"/>
      <w:r w:rsidRPr="006D2BDC">
        <w:rPr>
          <w:rFonts w:eastAsia="Times New Roman" w:cs="Courier New"/>
          <w:i/>
          <w:iCs/>
          <w:color w:val="000000"/>
          <w:sz w:val="20"/>
          <w:szCs w:val="20"/>
        </w:rPr>
        <w:t xml:space="preserve"> – akordeon</w:t>
      </w:r>
    </w:p>
    <w:p w14:paraId="264165D5" w14:textId="77777777" w:rsidR="006D2BDC" w:rsidRPr="006D2BDC" w:rsidRDefault="006D2BDC" w:rsidP="006D2BDC">
      <w:pPr>
        <w:pStyle w:val="Vchozstyl"/>
        <w:spacing w:after="0" w:line="240" w:lineRule="auto"/>
        <w:ind w:left="-709" w:right="-709"/>
        <w:rPr>
          <w:rFonts w:eastAsia="Times New Roman" w:cs="Courier New"/>
          <w:color w:val="000000"/>
          <w:sz w:val="20"/>
          <w:szCs w:val="20"/>
        </w:rPr>
      </w:pPr>
    </w:p>
    <w:p w14:paraId="7F115AF0" w14:textId="35EC7326" w:rsidR="006D2BDC" w:rsidRPr="00560AE6" w:rsidRDefault="006D2BDC" w:rsidP="006D2BDC">
      <w:pPr>
        <w:pStyle w:val="Vchozstyl"/>
        <w:spacing w:after="0" w:line="240" w:lineRule="auto"/>
        <w:ind w:left="-709" w:right="-709"/>
        <w:rPr>
          <w:rFonts w:eastAsia="Times New Roman" w:cs="Courier New"/>
          <w:color w:val="000000"/>
          <w:sz w:val="20"/>
          <w:szCs w:val="20"/>
        </w:rPr>
      </w:pPr>
      <w:r w:rsidRPr="006D2BDC">
        <w:rPr>
          <w:rFonts w:eastAsia="Times New Roman" w:cs="Courier New"/>
          <w:color w:val="000000"/>
          <w:sz w:val="20"/>
          <w:szCs w:val="20"/>
        </w:rPr>
        <w:t xml:space="preserve">Podzimní část otevře cyklus setkáním se </w:t>
      </w:r>
      <w:proofErr w:type="spellStart"/>
      <w:r w:rsidRPr="006D2BDC">
        <w:rPr>
          <w:rFonts w:eastAsia="Times New Roman" w:cs="Courier New"/>
          <w:color w:val="000000"/>
          <w:sz w:val="20"/>
          <w:szCs w:val="20"/>
        </w:rPr>
        <w:t>zázračnými</w:t>
      </w:r>
      <w:proofErr w:type="spellEnd"/>
      <w:r w:rsidRPr="006D2BDC">
        <w:rPr>
          <w:rFonts w:eastAsia="Times New Roman" w:cs="Courier New"/>
          <w:color w:val="000000"/>
          <w:sz w:val="20"/>
          <w:szCs w:val="20"/>
        </w:rPr>
        <w:t xml:space="preserve"> </w:t>
      </w:r>
      <w:proofErr w:type="spellStart"/>
      <w:r w:rsidRPr="006D2BDC">
        <w:rPr>
          <w:rFonts w:eastAsia="Times New Roman" w:cs="Courier New"/>
          <w:color w:val="000000"/>
          <w:sz w:val="20"/>
          <w:szCs w:val="20"/>
        </w:rPr>
        <w:t>mladými</w:t>
      </w:r>
      <w:proofErr w:type="spellEnd"/>
      <w:r w:rsidRPr="006D2BDC">
        <w:rPr>
          <w:rFonts w:eastAsia="Times New Roman" w:cs="Courier New"/>
          <w:color w:val="000000"/>
          <w:sz w:val="20"/>
          <w:szCs w:val="20"/>
        </w:rPr>
        <w:t xml:space="preserve"> hudebníky a nástrojem, jenž přes mnohdy používané hanlivé označení zednický klavír či dokonce dršťky, odkazující na jeho „tango-</w:t>
      </w:r>
      <w:proofErr w:type="spellStart"/>
      <w:r w:rsidRPr="006D2BDC">
        <w:rPr>
          <w:rFonts w:eastAsia="Times New Roman" w:cs="Courier New"/>
          <w:color w:val="000000"/>
          <w:sz w:val="20"/>
          <w:szCs w:val="20"/>
        </w:rPr>
        <w:t>šansonovy</w:t>
      </w:r>
      <w:proofErr w:type="spellEnd"/>
      <w:r w:rsidRPr="006D2BDC">
        <w:rPr>
          <w:rFonts w:eastAsia="Times New Roman" w:cs="Courier New"/>
          <w:color w:val="000000"/>
          <w:sz w:val="20"/>
          <w:szCs w:val="20"/>
        </w:rPr>
        <w:t xml:space="preserve">́“ </w:t>
      </w:r>
      <w:proofErr w:type="spellStart"/>
      <w:r w:rsidRPr="006D2BDC">
        <w:rPr>
          <w:rFonts w:eastAsia="Times New Roman" w:cs="Courier New"/>
          <w:color w:val="000000"/>
          <w:sz w:val="20"/>
          <w:szCs w:val="20"/>
        </w:rPr>
        <w:t>lidovy</w:t>
      </w:r>
      <w:proofErr w:type="spellEnd"/>
      <w:r w:rsidRPr="006D2BDC">
        <w:rPr>
          <w:rFonts w:eastAsia="Times New Roman" w:cs="Courier New"/>
          <w:color w:val="000000"/>
          <w:sz w:val="20"/>
          <w:szCs w:val="20"/>
        </w:rPr>
        <w:t xml:space="preserve">́ původ v barech, kabaretech a </w:t>
      </w:r>
      <w:proofErr w:type="spellStart"/>
      <w:r w:rsidRPr="006D2BDC">
        <w:rPr>
          <w:rFonts w:eastAsia="Times New Roman" w:cs="Courier New"/>
          <w:color w:val="000000"/>
          <w:sz w:val="20"/>
          <w:szCs w:val="20"/>
        </w:rPr>
        <w:t>jiných</w:t>
      </w:r>
      <w:proofErr w:type="spellEnd"/>
      <w:r w:rsidRPr="006D2BDC">
        <w:rPr>
          <w:rFonts w:eastAsia="Times New Roman" w:cs="Courier New"/>
          <w:color w:val="000000"/>
          <w:sz w:val="20"/>
          <w:szCs w:val="20"/>
        </w:rPr>
        <w:t xml:space="preserve"> zábavních podnicích, zažívá renesanci a proniká stále častěji do koncertních sálů. O jeho </w:t>
      </w:r>
      <w:proofErr w:type="spellStart"/>
      <w:r w:rsidRPr="006D2BDC">
        <w:rPr>
          <w:rFonts w:eastAsia="Times New Roman" w:cs="Courier New"/>
          <w:color w:val="000000"/>
          <w:sz w:val="20"/>
          <w:szCs w:val="20"/>
        </w:rPr>
        <w:t>širokých</w:t>
      </w:r>
      <w:proofErr w:type="spellEnd"/>
      <w:r w:rsidRPr="006D2BDC">
        <w:rPr>
          <w:rFonts w:eastAsia="Times New Roman" w:cs="Courier New"/>
          <w:color w:val="000000"/>
          <w:sz w:val="20"/>
          <w:szCs w:val="20"/>
        </w:rPr>
        <w:t xml:space="preserve"> možnostech a svébytné kráse vás v průřezovém programu světovou hudební literaturou </w:t>
      </w:r>
      <w:proofErr w:type="gramStart"/>
      <w:r w:rsidRPr="006D2BDC">
        <w:rPr>
          <w:rFonts w:eastAsia="Times New Roman" w:cs="Courier New"/>
          <w:color w:val="000000"/>
          <w:sz w:val="20"/>
          <w:szCs w:val="20"/>
        </w:rPr>
        <w:t>přesvědčí</w:t>
      </w:r>
      <w:proofErr w:type="gramEnd"/>
      <w:r w:rsidRPr="006D2BDC">
        <w:rPr>
          <w:rFonts w:eastAsia="Times New Roman" w:cs="Courier New"/>
          <w:color w:val="000000"/>
          <w:sz w:val="20"/>
          <w:szCs w:val="20"/>
        </w:rPr>
        <w:t xml:space="preserve"> mladý akordeonista Martin Kot (19) a Viktor </w:t>
      </w:r>
      <w:proofErr w:type="spellStart"/>
      <w:r w:rsidRPr="006D2BDC">
        <w:rPr>
          <w:rFonts w:eastAsia="Times New Roman" w:cs="Courier New"/>
          <w:color w:val="000000"/>
          <w:sz w:val="20"/>
          <w:szCs w:val="20"/>
        </w:rPr>
        <w:t>Stocker</w:t>
      </w:r>
      <w:proofErr w:type="spellEnd"/>
      <w:r w:rsidRPr="006D2BDC">
        <w:rPr>
          <w:rFonts w:eastAsia="Times New Roman" w:cs="Courier New"/>
          <w:color w:val="000000"/>
          <w:sz w:val="20"/>
          <w:szCs w:val="20"/>
        </w:rPr>
        <w:t xml:space="preserve"> (13), držitelé prestižního ocenění Zlatý oříšek a řady dalších cen z mezinárodních klání, kteří dnes již navzdory útlému věku patří ve svém oboru bez nadsázky ke světové špičce.</w:t>
      </w:r>
    </w:p>
    <w:p w14:paraId="795F51B1" w14:textId="77777777" w:rsidR="00560AE6" w:rsidRDefault="00560AE6" w:rsidP="00BA4988">
      <w:pPr>
        <w:pStyle w:val="Vchozstyl"/>
        <w:spacing w:after="0" w:line="240" w:lineRule="auto"/>
        <w:ind w:left="-709" w:right="-709"/>
        <w:rPr>
          <w:rFonts w:eastAsia="Times New Roman" w:cs="Courier New"/>
          <w:color w:val="000000"/>
          <w:sz w:val="20"/>
          <w:szCs w:val="20"/>
        </w:rPr>
      </w:pPr>
    </w:p>
    <w:p w14:paraId="61DAD442" w14:textId="77777777" w:rsidR="002C37BE" w:rsidRPr="002C37BE" w:rsidRDefault="002C37BE" w:rsidP="002C37BE">
      <w:pPr>
        <w:pStyle w:val="Vchozstyl"/>
        <w:spacing w:after="0" w:line="240" w:lineRule="auto"/>
        <w:ind w:left="-709" w:right="-709"/>
        <w:rPr>
          <w:rFonts w:eastAsia="Times New Roman" w:cs="Courier New"/>
          <w:b/>
          <w:bCs/>
          <w:color w:val="000000"/>
          <w:sz w:val="20"/>
          <w:szCs w:val="20"/>
        </w:rPr>
      </w:pPr>
      <w:r w:rsidRPr="002C37BE">
        <w:rPr>
          <w:rFonts w:eastAsia="Times New Roman" w:cs="Courier New"/>
          <w:b/>
          <w:bCs/>
          <w:color w:val="000000"/>
          <w:sz w:val="20"/>
          <w:szCs w:val="20"/>
        </w:rPr>
        <w:t>13/12/2020/</w:t>
      </w:r>
      <w:proofErr w:type="gramStart"/>
      <w:r w:rsidRPr="002C37BE">
        <w:rPr>
          <w:rFonts w:eastAsia="Times New Roman" w:cs="Courier New"/>
          <w:b/>
          <w:bCs/>
          <w:color w:val="000000"/>
          <w:sz w:val="20"/>
          <w:szCs w:val="20"/>
        </w:rPr>
        <w:t>19h</w:t>
      </w:r>
      <w:proofErr w:type="gramEnd"/>
    </w:p>
    <w:p w14:paraId="63A8AB63" w14:textId="0814C7D5" w:rsidR="002C37BE" w:rsidRPr="002C37BE" w:rsidRDefault="002C37BE" w:rsidP="002C37BE">
      <w:pPr>
        <w:pStyle w:val="Vchozstyl"/>
        <w:spacing w:after="0" w:line="240" w:lineRule="auto"/>
        <w:ind w:left="-709" w:right="-709"/>
        <w:rPr>
          <w:rFonts w:eastAsia="Times New Roman" w:cs="Courier New"/>
          <w:b/>
          <w:bCs/>
          <w:color w:val="000000"/>
          <w:sz w:val="20"/>
          <w:szCs w:val="20"/>
        </w:rPr>
      </w:pPr>
      <w:r w:rsidRPr="002C37BE">
        <w:rPr>
          <w:rFonts w:eastAsia="Times New Roman" w:cs="Courier New"/>
          <w:b/>
          <w:bCs/>
          <w:color w:val="000000"/>
          <w:sz w:val="20"/>
          <w:szCs w:val="20"/>
        </w:rPr>
        <w:t>Česká Lípa, kostel Narození Panny Marie</w:t>
      </w:r>
    </w:p>
    <w:p w14:paraId="58C3DD0A" w14:textId="77777777" w:rsidR="002C37BE" w:rsidRPr="002C37BE" w:rsidRDefault="002C37BE" w:rsidP="002C37BE">
      <w:pPr>
        <w:pStyle w:val="Vchozstyl"/>
        <w:spacing w:after="0" w:line="240" w:lineRule="auto"/>
        <w:ind w:left="-709" w:right="-709"/>
        <w:rPr>
          <w:rFonts w:eastAsia="Times New Roman" w:cs="Courier New"/>
          <w:b/>
          <w:bCs/>
          <w:color w:val="000000"/>
          <w:sz w:val="20"/>
          <w:szCs w:val="20"/>
        </w:rPr>
      </w:pPr>
      <w:r w:rsidRPr="002C37BE">
        <w:rPr>
          <w:rFonts w:eastAsia="Times New Roman" w:cs="Courier New"/>
          <w:b/>
          <w:bCs/>
          <w:color w:val="000000"/>
          <w:sz w:val="20"/>
          <w:szCs w:val="20"/>
        </w:rPr>
        <w:t xml:space="preserve">Vánoční koncert souboru Musica </w:t>
      </w:r>
      <w:proofErr w:type="spellStart"/>
      <w:r w:rsidRPr="002C37BE">
        <w:rPr>
          <w:rFonts w:eastAsia="Times New Roman" w:cs="Courier New"/>
          <w:b/>
          <w:bCs/>
          <w:color w:val="000000"/>
          <w:sz w:val="20"/>
          <w:szCs w:val="20"/>
        </w:rPr>
        <w:t>Florea</w:t>
      </w:r>
      <w:proofErr w:type="spellEnd"/>
    </w:p>
    <w:p w14:paraId="6D03ADEF" w14:textId="77777777" w:rsidR="002C37BE" w:rsidRPr="002C37BE" w:rsidRDefault="002C37BE" w:rsidP="002C37BE">
      <w:pPr>
        <w:pStyle w:val="Vchozstyl"/>
        <w:spacing w:after="0" w:line="240" w:lineRule="auto"/>
        <w:ind w:left="-709" w:right="-709"/>
        <w:rPr>
          <w:rFonts w:eastAsia="Times New Roman" w:cs="Courier New"/>
          <w:color w:val="000000"/>
          <w:sz w:val="20"/>
          <w:szCs w:val="20"/>
        </w:rPr>
      </w:pPr>
    </w:p>
    <w:p w14:paraId="413499D8" w14:textId="77777777" w:rsidR="002C37BE" w:rsidRPr="00E51FEC" w:rsidRDefault="002C37BE" w:rsidP="002C37BE">
      <w:pPr>
        <w:pStyle w:val="Vchozstyl"/>
        <w:spacing w:after="0" w:line="240" w:lineRule="auto"/>
        <w:ind w:left="-709" w:right="-709"/>
        <w:rPr>
          <w:rFonts w:eastAsia="Times New Roman" w:cs="Courier New"/>
          <w:i/>
          <w:iCs/>
          <w:color w:val="000000"/>
          <w:sz w:val="20"/>
          <w:szCs w:val="20"/>
        </w:rPr>
      </w:pPr>
      <w:r w:rsidRPr="00E51FEC">
        <w:rPr>
          <w:rFonts w:eastAsia="Times New Roman" w:cs="Courier New"/>
          <w:i/>
          <w:iCs/>
          <w:color w:val="000000"/>
          <w:sz w:val="20"/>
          <w:szCs w:val="20"/>
        </w:rPr>
        <w:t xml:space="preserve">Anonym (17. </w:t>
      </w:r>
      <w:proofErr w:type="gramStart"/>
      <w:r w:rsidRPr="00E51FEC">
        <w:rPr>
          <w:rFonts w:eastAsia="Times New Roman" w:cs="Courier New"/>
          <w:i/>
          <w:iCs/>
          <w:color w:val="000000"/>
          <w:sz w:val="20"/>
          <w:szCs w:val="20"/>
        </w:rPr>
        <w:t>Stol.</w:t>
      </w:r>
      <w:proofErr w:type="gramEnd"/>
      <w:r w:rsidRPr="00E51FEC">
        <w:rPr>
          <w:rFonts w:eastAsia="Times New Roman" w:cs="Courier New"/>
          <w:i/>
          <w:iCs/>
          <w:color w:val="000000"/>
          <w:sz w:val="20"/>
          <w:szCs w:val="20"/>
        </w:rPr>
        <w:t xml:space="preserve">): </w:t>
      </w:r>
      <w:proofErr w:type="spellStart"/>
      <w:r w:rsidRPr="00E51FEC">
        <w:rPr>
          <w:rFonts w:eastAsia="Times New Roman" w:cs="Courier New"/>
          <w:i/>
          <w:iCs/>
          <w:color w:val="000000"/>
          <w:sz w:val="20"/>
          <w:szCs w:val="20"/>
        </w:rPr>
        <w:t>Sonata</w:t>
      </w:r>
      <w:proofErr w:type="spellEnd"/>
      <w:r w:rsidRPr="00E51FEC">
        <w:rPr>
          <w:rFonts w:eastAsia="Times New Roman" w:cs="Courier New"/>
          <w:i/>
          <w:iCs/>
          <w:color w:val="000000"/>
          <w:sz w:val="20"/>
          <w:szCs w:val="20"/>
        </w:rPr>
        <w:t xml:space="preserve"> a 3</w:t>
      </w:r>
    </w:p>
    <w:p w14:paraId="19FEBC3A" w14:textId="77777777" w:rsidR="002C37BE" w:rsidRPr="00E51FEC" w:rsidRDefault="002C37BE" w:rsidP="002C37BE">
      <w:pPr>
        <w:pStyle w:val="Vchozstyl"/>
        <w:spacing w:after="0" w:line="240" w:lineRule="auto"/>
        <w:ind w:left="-709" w:right="-709"/>
        <w:rPr>
          <w:rFonts w:eastAsia="Times New Roman" w:cs="Courier New"/>
          <w:i/>
          <w:iCs/>
          <w:color w:val="000000"/>
          <w:sz w:val="20"/>
          <w:szCs w:val="20"/>
        </w:rPr>
      </w:pPr>
      <w:r w:rsidRPr="00E51FEC">
        <w:rPr>
          <w:rFonts w:eastAsia="Times New Roman" w:cs="Courier New"/>
          <w:i/>
          <w:iCs/>
          <w:color w:val="000000"/>
          <w:sz w:val="20"/>
          <w:szCs w:val="20"/>
        </w:rPr>
        <w:t xml:space="preserve">Gregor Joseph Werner (1693-1766): </w:t>
      </w:r>
      <w:proofErr w:type="spellStart"/>
      <w:r w:rsidRPr="00E51FEC">
        <w:rPr>
          <w:rFonts w:eastAsia="Times New Roman" w:cs="Courier New"/>
          <w:i/>
          <w:iCs/>
          <w:color w:val="000000"/>
          <w:sz w:val="20"/>
          <w:szCs w:val="20"/>
        </w:rPr>
        <w:t>Pastorella</w:t>
      </w:r>
      <w:proofErr w:type="spellEnd"/>
      <w:r w:rsidRPr="00E51FEC">
        <w:rPr>
          <w:rFonts w:eastAsia="Times New Roman" w:cs="Courier New"/>
          <w:i/>
          <w:iCs/>
          <w:color w:val="000000"/>
          <w:sz w:val="20"/>
          <w:szCs w:val="20"/>
        </w:rPr>
        <w:t xml:space="preserve"> </w:t>
      </w:r>
      <w:proofErr w:type="spellStart"/>
      <w:r w:rsidRPr="00E51FEC">
        <w:rPr>
          <w:rFonts w:eastAsia="Times New Roman" w:cs="Courier New"/>
          <w:i/>
          <w:iCs/>
          <w:color w:val="000000"/>
          <w:sz w:val="20"/>
          <w:szCs w:val="20"/>
        </w:rPr>
        <w:t>il</w:t>
      </w:r>
      <w:proofErr w:type="spellEnd"/>
      <w:r w:rsidRPr="00E51FEC">
        <w:rPr>
          <w:rFonts w:eastAsia="Times New Roman" w:cs="Courier New"/>
          <w:i/>
          <w:iCs/>
          <w:color w:val="000000"/>
          <w:sz w:val="20"/>
          <w:szCs w:val="20"/>
        </w:rPr>
        <w:t xml:space="preserve"> Natale </w:t>
      </w:r>
      <w:proofErr w:type="spellStart"/>
      <w:r w:rsidRPr="00E51FEC">
        <w:rPr>
          <w:rFonts w:eastAsia="Times New Roman" w:cs="Courier New"/>
          <w:i/>
          <w:iCs/>
          <w:color w:val="000000"/>
          <w:sz w:val="20"/>
          <w:szCs w:val="20"/>
        </w:rPr>
        <w:t>del</w:t>
      </w:r>
      <w:proofErr w:type="spellEnd"/>
      <w:r w:rsidRPr="00E51FEC">
        <w:rPr>
          <w:rFonts w:eastAsia="Times New Roman" w:cs="Courier New"/>
          <w:i/>
          <w:iCs/>
          <w:color w:val="000000"/>
          <w:sz w:val="20"/>
          <w:szCs w:val="20"/>
        </w:rPr>
        <w:t xml:space="preserve"> nostro Signore</w:t>
      </w:r>
    </w:p>
    <w:p w14:paraId="5C87BEDB" w14:textId="77777777" w:rsidR="002C37BE" w:rsidRPr="00E51FEC" w:rsidRDefault="002C37BE" w:rsidP="002C37BE">
      <w:pPr>
        <w:pStyle w:val="Vchozstyl"/>
        <w:spacing w:after="0" w:line="240" w:lineRule="auto"/>
        <w:ind w:left="-709" w:right="-709"/>
        <w:rPr>
          <w:rFonts w:eastAsia="Times New Roman" w:cs="Courier New"/>
          <w:i/>
          <w:iCs/>
          <w:color w:val="000000"/>
          <w:sz w:val="20"/>
          <w:szCs w:val="20"/>
        </w:rPr>
      </w:pPr>
      <w:r w:rsidRPr="00E51FEC">
        <w:rPr>
          <w:rFonts w:eastAsia="Times New Roman" w:cs="Courier New"/>
          <w:i/>
          <w:iCs/>
          <w:color w:val="000000"/>
          <w:sz w:val="20"/>
          <w:szCs w:val="20"/>
        </w:rPr>
        <w:t xml:space="preserve">Carl </w:t>
      </w:r>
      <w:proofErr w:type="spellStart"/>
      <w:r w:rsidRPr="00E51FEC">
        <w:rPr>
          <w:rFonts w:eastAsia="Times New Roman" w:cs="Courier New"/>
          <w:i/>
          <w:iCs/>
          <w:color w:val="000000"/>
          <w:sz w:val="20"/>
          <w:szCs w:val="20"/>
        </w:rPr>
        <w:t>Rosier</w:t>
      </w:r>
      <w:proofErr w:type="spellEnd"/>
      <w:r w:rsidRPr="00E51FEC">
        <w:rPr>
          <w:rFonts w:eastAsia="Times New Roman" w:cs="Courier New"/>
          <w:i/>
          <w:iCs/>
          <w:color w:val="000000"/>
          <w:sz w:val="20"/>
          <w:szCs w:val="20"/>
        </w:rPr>
        <w:t xml:space="preserve"> (1640-1725): </w:t>
      </w:r>
      <w:proofErr w:type="spellStart"/>
      <w:r w:rsidRPr="00E51FEC">
        <w:rPr>
          <w:rFonts w:eastAsia="Times New Roman" w:cs="Courier New"/>
          <w:i/>
          <w:iCs/>
          <w:color w:val="000000"/>
          <w:sz w:val="20"/>
          <w:szCs w:val="20"/>
        </w:rPr>
        <w:t>Sonata</w:t>
      </w:r>
      <w:proofErr w:type="spellEnd"/>
      <w:r w:rsidRPr="00E51FEC">
        <w:rPr>
          <w:rFonts w:eastAsia="Times New Roman" w:cs="Courier New"/>
          <w:i/>
          <w:iCs/>
          <w:color w:val="000000"/>
          <w:sz w:val="20"/>
          <w:szCs w:val="20"/>
        </w:rPr>
        <w:t xml:space="preserve"> I</w:t>
      </w:r>
    </w:p>
    <w:p w14:paraId="5EB1C3D4" w14:textId="77777777" w:rsidR="002C37BE" w:rsidRPr="00E51FEC" w:rsidRDefault="002C37BE" w:rsidP="002C37BE">
      <w:pPr>
        <w:pStyle w:val="Vchozstyl"/>
        <w:spacing w:after="0" w:line="240" w:lineRule="auto"/>
        <w:ind w:left="-709" w:right="-709"/>
        <w:rPr>
          <w:rFonts w:eastAsia="Times New Roman" w:cs="Courier New"/>
          <w:i/>
          <w:iCs/>
          <w:color w:val="000000"/>
          <w:sz w:val="20"/>
          <w:szCs w:val="20"/>
        </w:rPr>
      </w:pPr>
      <w:proofErr w:type="spellStart"/>
      <w:r w:rsidRPr="00E51FEC">
        <w:rPr>
          <w:rFonts w:eastAsia="Times New Roman" w:cs="Courier New"/>
          <w:i/>
          <w:iCs/>
          <w:color w:val="000000"/>
          <w:sz w:val="20"/>
          <w:szCs w:val="20"/>
        </w:rPr>
        <w:lastRenderedPageBreak/>
        <w:t>Guiseppe</w:t>
      </w:r>
      <w:proofErr w:type="spellEnd"/>
      <w:r w:rsidRPr="00E51FEC">
        <w:rPr>
          <w:rFonts w:eastAsia="Times New Roman" w:cs="Courier New"/>
          <w:i/>
          <w:iCs/>
          <w:color w:val="000000"/>
          <w:sz w:val="20"/>
          <w:szCs w:val="20"/>
        </w:rPr>
        <w:t xml:space="preserve"> </w:t>
      </w:r>
      <w:proofErr w:type="spellStart"/>
      <w:r w:rsidRPr="00E51FEC">
        <w:rPr>
          <w:rFonts w:eastAsia="Times New Roman" w:cs="Courier New"/>
          <w:i/>
          <w:iCs/>
          <w:color w:val="000000"/>
          <w:sz w:val="20"/>
          <w:szCs w:val="20"/>
        </w:rPr>
        <w:t>Sammartini</w:t>
      </w:r>
      <w:proofErr w:type="spellEnd"/>
      <w:r w:rsidRPr="00E51FEC">
        <w:rPr>
          <w:rFonts w:eastAsia="Times New Roman" w:cs="Courier New"/>
          <w:i/>
          <w:iCs/>
          <w:color w:val="000000"/>
          <w:sz w:val="20"/>
          <w:szCs w:val="20"/>
        </w:rPr>
        <w:t xml:space="preserve"> (1693-1751): Concerto grosso – Vánoční koncert </w:t>
      </w:r>
      <w:proofErr w:type="spellStart"/>
      <w:r w:rsidRPr="00E51FEC">
        <w:rPr>
          <w:rFonts w:eastAsia="Times New Roman" w:cs="Courier New"/>
          <w:i/>
          <w:iCs/>
          <w:color w:val="000000"/>
          <w:sz w:val="20"/>
          <w:szCs w:val="20"/>
        </w:rPr>
        <w:t>Nr</w:t>
      </w:r>
      <w:proofErr w:type="spellEnd"/>
      <w:r w:rsidRPr="00E51FEC">
        <w:rPr>
          <w:rFonts w:eastAsia="Times New Roman" w:cs="Courier New"/>
          <w:i/>
          <w:iCs/>
          <w:color w:val="000000"/>
          <w:sz w:val="20"/>
          <w:szCs w:val="20"/>
        </w:rPr>
        <w:t>. 6 op.5</w:t>
      </w:r>
    </w:p>
    <w:p w14:paraId="64B287E9" w14:textId="77777777" w:rsidR="002C37BE" w:rsidRPr="00E51FEC" w:rsidRDefault="002C37BE" w:rsidP="002C37BE">
      <w:pPr>
        <w:pStyle w:val="Vchozstyl"/>
        <w:spacing w:after="0" w:line="240" w:lineRule="auto"/>
        <w:ind w:left="-709" w:right="-709"/>
        <w:rPr>
          <w:rFonts w:eastAsia="Times New Roman" w:cs="Courier New"/>
          <w:i/>
          <w:iCs/>
          <w:color w:val="000000"/>
          <w:sz w:val="20"/>
          <w:szCs w:val="20"/>
        </w:rPr>
      </w:pPr>
      <w:r w:rsidRPr="00E51FEC">
        <w:rPr>
          <w:rFonts w:eastAsia="Times New Roman" w:cs="Courier New"/>
          <w:i/>
          <w:iCs/>
          <w:color w:val="000000"/>
          <w:sz w:val="20"/>
          <w:szCs w:val="20"/>
        </w:rPr>
        <w:t xml:space="preserve">Antonio </w:t>
      </w:r>
      <w:proofErr w:type="spellStart"/>
      <w:r w:rsidRPr="00E51FEC">
        <w:rPr>
          <w:rFonts w:eastAsia="Times New Roman" w:cs="Courier New"/>
          <w:i/>
          <w:iCs/>
          <w:color w:val="000000"/>
          <w:sz w:val="20"/>
          <w:szCs w:val="20"/>
        </w:rPr>
        <w:t>Vivaldi</w:t>
      </w:r>
      <w:proofErr w:type="spellEnd"/>
      <w:r w:rsidRPr="00E51FEC">
        <w:rPr>
          <w:rFonts w:eastAsia="Times New Roman" w:cs="Courier New"/>
          <w:i/>
          <w:iCs/>
          <w:color w:val="000000"/>
          <w:sz w:val="20"/>
          <w:szCs w:val="20"/>
        </w:rPr>
        <w:t xml:space="preserve"> (1678-1741): Koncert pro dvě příčné flétny a smyčce, RV 533</w:t>
      </w:r>
    </w:p>
    <w:p w14:paraId="3014E510" w14:textId="77777777" w:rsidR="002C37BE" w:rsidRPr="00E51FEC" w:rsidRDefault="002C37BE" w:rsidP="002C37BE">
      <w:pPr>
        <w:pStyle w:val="Vchozstyl"/>
        <w:spacing w:after="0" w:line="240" w:lineRule="auto"/>
        <w:ind w:left="-709" w:right="-709"/>
        <w:rPr>
          <w:rFonts w:eastAsia="Times New Roman" w:cs="Courier New"/>
          <w:i/>
          <w:iCs/>
          <w:color w:val="000000"/>
          <w:sz w:val="20"/>
          <w:szCs w:val="20"/>
        </w:rPr>
      </w:pPr>
      <w:proofErr w:type="spellStart"/>
      <w:r w:rsidRPr="00E51FEC">
        <w:rPr>
          <w:rFonts w:eastAsia="Times New Roman" w:cs="Courier New"/>
          <w:i/>
          <w:iCs/>
          <w:color w:val="000000"/>
          <w:sz w:val="20"/>
          <w:szCs w:val="20"/>
        </w:rPr>
        <w:t>Joh</w:t>
      </w:r>
      <w:proofErr w:type="spellEnd"/>
      <w:r w:rsidRPr="00E51FEC">
        <w:rPr>
          <w:rFonts w:eastAsia="Times New Roman" w:cs="Courier New"/>
          <w:i/>
          <w:iCs/>
          <w:color w:val="000000"/>
          <w:sz w:val="20"/>
          <w:szCs w:val="20"/>
        </w:rPr>
        <w:t>. Sebastian Bach (1685 - 1750</w:t>
      </w:r>
      <w:proofErr w:type="gramStart"/>
      <w:r w:rsidRPr="00E51FEC">
        <w:rPr>
          <w:rFonts w:eastAsia="Times New Roman" w:cs="Courier New"/>
          <w:i/>
          <w:iCs/>
          <w:color w:val="000000"/>
          <w:sz w:val="20"/>
          <w:szCs w:val="20"/>
        </w:rPr>
        <w:t>) :</w:t>
      </w:r>
      <w:proofErr w:type="gramEnd"/>
      <w:r w:rsidRPr="00E51FEC">
        <w:rPr>
          <w:rFonts w:eastAsia="Times New Roman" w:cs="Courier New"/>
          <w:i/>
          <w:iCs/>
          <w:color w:val="000000"/>
          <w:sz w:val="20"/>
          <w:szCs w:val="20"/>
        </w:rPr>
        <w:t xml:space="preserve"> </w:t>
      </w:r>
      <w:proofErr w:type="spellStart"/>
      <w:r w:rsidRPr="00E51FEC">
        <w:rPr>
          <w:rFonts w:eastAsia="Times New Roman" w:cs="Courier New"/>
          <w:i/>
          <w:iCs/>
          <w:color w:val="000000"/>
          <w:sz w:val="20"/>
          <w:szCs w:val="20"/>
        </w:rPr>
        <w:t>Jauchzet</w:t>
      </w:r>
      <w:proofErr w:type="spellEnd"/>
      <w:r w:rsidRPr="00E51FEC">
        <w:rPr>
          <w:rFonts w:eastAsia="Times New Roman" w:cs="Courier New"/>
          <w:i/>
          <w:iCs/>
          <w:color w:val="000000"/>
          <w:sz w:val="20"/>
          <w:szCs w:val="20"/>
        </w:rPr>
        <w:t xml:space="preserve"> Gott in allen </w:t>
      </w:r>
      <w:proofErr w:type="spellStart"/>
      <w:r w:rsidRPr="00E51FEC">
        <w:rPr>
          <w:rFonts w:eastAsia="Times New Roman" w:cs="Courier New"/>
          <w:i/>
          <w:iCs/>
          <w:color w:val="000000"/>
          <w:sz w:val="20"/>
          <w:szCs w:val="20"/>
        </w:rPr>
        <w:t>Landen</w:t>
      </w:r>
      <w:proofErr w:type="spellEnd"/>
      <w:r w:rsidRPr="00E51FEC">
        <w:rPr>
          <w:rFonts w:eastAsia="Times New Roman" w:cs="Courier New"/>
          <w:i/>
          <w:iCs/>
          <w:color w:val="000000"/>
          <w:sz w:val="20"/>
          <w:szCs w:val="20"/>
        </w:rPr>
        <w:t>, BWV 51</w:t>
      </w:r>
    </w:p>
    <w:p w14:paraId="2CA47479" w14:textId="77777777" w:rsidR="002C37BE" w:rsidRPr="00E51FEC" w:rsidRDefault="002C37BE" w:rsidP="002C37BE">
      <w:pPr>
        <w:pStyle w:val="Vchozstyl"/>
        <w:spacing w:after="0" w:line="240" w:lineRule="auto"/>
        <w:ind w:left="-709" w:right="-709"/>
        <w:rPr>
          <w:rFonts w:eastAsia="Times New Roman" w:cs="Courier New"/>
          <w:i/>
          <w:iCs/>
          <w:color w:val="000000"/>
          <w:sz w:val="20"/>
          <w:szCs w:val="20"/>
        </w:rPr>
      </w:pPr>
    </w:p>
    <w:p w14:paraId="3C1521BF" w14:textId="77777777" w:rsidR="002C37BE" w:rsidRPr="00E51FEC" w:rsidRDefault="002C37BE" w:rsidP="002C37BE">
      <w:pPr>
        <w:pStyle w:val="Vchozstyl"/>
        <w:spacing w:after="0" w:line="240" w:lineRule="auto"/>
        <w:ind w:left="-709" w:right="-709"/>
        <w:rPr>
          <w:rFonts w:eastAsia="Times New Roman" w:cs="Courier New"/>
          <w:i/>
          <w:iCs/>
          <w:color w:val="000000"/>
          <w:sz w:val="20"/>
          <w:szCs w:val="20"/>
        </w:rPr>
      </w:pPr>
      <w:r w:rsidRPr="00E51FEC">
        <w:rPr>
          <w:rFonts w:eastAsia="Times New Roman" w:cs="Courier New"/>
          <w:i/>
          <w:iCs/>
          <w:color w:val="000000"/>
          <w:sz w:val="20"/>
          <w:szCs w:val="20"/>
        </w:rPr>
        <w:t>Alena Hellerová – soprán</w:t>
      </w:r>
    </w:p>
    <w:p w14:paraId="11BC636C" w14:textId="77777777" w:rsidR="002C37BE" w:rsidRPr="00E51FEC" w:rsidRDefault="002C37BE" w:rsidP="002C37BE">
      <w:pPr>
        <w:pStyle w:val="Vchozstyl"/>
        <w:spacing w:after="0" w:line="240" w:lineRule="auto"/>
        <w:ind w:left="-709" w:right="-709"/>
        <w:rPr>
          <w:rFonts w:eastAsia="Times New Roman" w:cs="Courier New"/>
          <w:i/>
          <w:iCs/>
          <w:color w:val="000000"/>
          <w:sz w:val="20"/>
          <w:szCs w:val="20"/>
        </w:rPr>
      </w:pPr>
      <w:r w:rsidRPr="00E51FEC">
        <w:rPr>
          <w:rFonts w:eastAsia="Times New Roman" w:cs="Courier New"/>
          <w:i/>
          <w:iCs/>
          <w:color w:val="000000"/>
          <w:sz w:val="20"/>
          <w:szCs w:val="20"/>
        </w:rPr>
        <w:t xml:space="preserve">Musica </w:t>
      </w:r>
      <w:proofErr w:type="spellStart"/>
      <w:r w:rsidRPr="00E51FEC">
        <w:rPr>
          <w:rFonts w:eastAsia="Times New Roman" w:cs="Courier New"/>
          <w:i/>
          <w:iCs/>
          <w:color w:val="000000"/>
          <w:sz w:val="20"/>
          <w:szCs w:val="20"/>
        </w:rPr>
        <w:t>Florea</w:t>
      </w:r>
      <w:proofErr w:type="spellEnd"/>
    </w:p>
    <w:p w14:paraId="033EE135" w14:textId="77777777" w:rsidR="002C37BE" w:rsidRPr="00E51FEC" w:rsidRDefault="002C37BE" w:rsidP="002C37BE">
      <w:pPr>
        <w:pStyle w:val="Vchozstyl"/>
        <w:spacing w:after="0" w:line="240" w:lineRule="auto"/>
        <w:ind w:left="-709" w:right="-709"/>
        <w:rPr>
          <w:rFonts w:eastAsia="Times New Roman" w:cs="Courier New"/>
          <w:i/>
          <w:iCs/>
          <w:color w:val="000000"/>
          <w:sz w:val="20"/>
          <w:szCs w:val="20"/>
        </w:rPr>
      </w:pPr>
      <w:r w:rsidRPr="00E51FEC">
        <w:rPr>
          <w:rFonts w:eastAsia="Times New Roman" w:cs="Courier New"/>
          <w:i/>
          <w:iCs/>
          <w:color w:val="000000"/>
          <w:sz w:val="20"/>
          <w:szCs w:val="20"/>
        </w:rPr>
        <w:t xml:space="preserve">Marek </w:t>
      </w:r>
      <w:proofErr w:type="spellStart"/>
      <w:r w:rsidRPr="00E51FEC">
        <w:rPr>
          <w:rFonts w:eastAsia="Times New Roman" w:cs="Courier New"/>
          <w:i/>
          <w:iCs/>
          <w:color w:val="000000"/>
          <w:sz w:val="20"/>
          <w:szCs w:val="20"/>
        </w:rPr>
        <w:t>Štryncl</w:t>
      </w:r>
      <w:proofErr w:type="spellEnd"/>
      <w:r w:rsidRPr="00E51FEC">
        <w:rPr>
          <w:rFonts w:eastAsia="Times New Roman" w:cs="Courier New"/>
          <w:i/>
          <w:iCs/>
          <w:color w:val="000000"/>
          <w:sz w:val="20"/>
          <w:szCs w:val="20"/>
        </w:rPr>
        <w:t xml:space="preserve"> – umělecký vedoucí</w:t>
      </w:r>
    </w:p>
    <w:p w14:paraId="1E525FDC" w14:textId="77777777" w:rsidR="002C37BE" w:rsidRPr="002C37BE" w:rsidRDefault="002C37BE" w:rsidP="002C37BE">
      <w:pPr>
        <w:pStyle w:val="Vchozstyl"/>
        <w:spacing w:after="0" w:line="240" w:lineRule="auto"/>
        <w:ind w:left="-709" w:right="-709"/>
        <w:rPr>
          <w:rFonts w:eastAsia="Times New Roman" w:cs="Courier New"/>
          <w:color w:val="000000"/>
          <w:sz w:val="20"/>
          <w:szCs w:val="20"/>
        </w:rPr>
      </w:pPr>
    </w:p>
    <w:p w14:paraId="64DF7BF7" w14:textId="593437D7" w:rsidR="002C37BE" w:rsidRPr="003A4CDF" w:rsidRDefault="002C37BE" w:rsidP="002C37BE">
      <w:pPr>
        <w:pStyle w:val="Vchozstyl"/>
        <w:spacing w:after="0" w:line="240" w:lineRule="auto"/>
        <w:ind w:left="-709" w:right="-709"/>
        <w:rPr>
          <w:rFonts w:eastAsia="Times New Roman" w:cs="Courier New"/>
          <w:color w:val="000000"/>
          <w:sz w:val="20"/>
          <w:szCs w:val="20"/>
        </w:rPr>
      </w:pPr>
      <w:proofErr w:type="spellStart"/>
      <w:r w:rsidRPr="002C37BE">
        <w:rPr>
          <w:rFonts w:eastAsia="Times New Roman" w:cs="Courier New"/>
          <w:color w:val="000000"/>
          <w:sz w:val="20"/>
          <w:szCs w:val="20"/>
        </w:rPr>
        <w:t>Závěrečny</w:t>
      </w:r>
      <w:proofErr w:type="spellEnd"/>
      <w:r w:rsidRPr="002C37BE">
        <w:rPr>
          <w:rFonts w:eastAsia="Times New Roman" w:cs="Courier New"/>
          <w:color w:val="000000"/>
          <w:sz w:val="20"/>
          <w:szCs w:val="20"/>
        </w:rPr>
        <w:t xml:space="preserve">́ koncert cyklu tradičně nabídne program </w:t>
      </w:r>
      <w:proofErr w:type="spellStart"/>
      <w:r w:rsidRPr="002C37BE">
        <w:rPr>
          <w:rFonts w:eastAsia="Times New Roman" w:cs="Courier New"/>
          <w:color w:val="000000"/>
          <w:sz w:val="20"/>
          <w:szCs w:val="20"/>
        </w:rPr>
        <w:t>věnovany</w:t>
      </w:r>
      <w:proofErr w:type="spellEnd"/>
      <w:r w:rsidRPr="002C37BE">
        <w:rPr>
          <w:rFonts w:eastAsia="Times New Roman" w:cs="Courier New"/>
          <w:color w:val="000000"/>
          <w:sz w:val="20"/>
          <w:szCs w:val="20"/>
        </w:rPr>
        <w:t xml:space="preserve">́ tematice adventní doby a vánočních svátků. Po folklórně </w:t>
      </w:r>
      <w:proofErr w:type="spellStart"/>
      <w:r w:rsidRPr="002C37BE">
        <w:rPr>
          <w:rFonts w:eastAsia="Times New Roman" w:cs="Courier New"/>
          <w:color w:val="000000"/>
          <w:sz w:val="20"/>
          <w:szCs w:val="20"/>
        </w:rPr>
        <w:t>zaměřených</w:t>
      </w:r>
      <w:proofErr w:type="spellEnd"/>
      <w:r w:rsidRPr="002C37BE">
        <w:rPr>
          <w:rFonts w:eastAsia="Times New Roman" w:cs="Courier New"/>
          <w:color w:val="000000"/>
          <w:sz w:val="20"/>
          <w:szCs w:val="20"/>
        </w:rPr>
        <w:t xml:space="preserve"> vánočních koncertech se tentokrát můžete těšit na slavnostní barokní program složený z vánočních a pastorálních děl v podání renomovaného souboru zaměřeného na autentickou interpretaci staré hudby. Barokní doba a jej </w:t>
      </w:r>
      <w:proofErr w:type="spellStart"/>
      <w:r w:rsidRPr="002C37BE">
        <w:rPr>
          <w:rFonts w:eastAsia="Times New Roman" w:cs="Courier New"/>
          <w:color w:val="000000"/>
          <w:sz w:val="20"/>
          <w:szCs w:val="20"/>
        </w:rPr>
        <w:t>velky</w:t>
      </w:r>
      <w:proofErr w:type="spellEnd"/>
      <w:r w:rsidRPr="002C37BE">
        <w:rPr>
          <w:rFonts w:eastAsia="Times New Roman" w:cs="Courier New"/>
          <w:color w:val="000000"/>
          <w:sz w:val="20"/>
          <w:szCs w:val="20"/>
        </w:rPr>
        <w:t xml:space="preserve">́ příklon k víře a zbožnosti dovedly oslavy Vánoc k duchovní velkoleposti a dokonalosti. Barokní hudba se stala </w:t>
      </w:r>
      <w:proofErr w:type="spellStart"/>
      <w:r w:rsidRPr="002C37BE">
        <w:rPr>
          <w:rFonts w:eastAsia="Times New Roman" w:cs="Courier New"/>
          <w:color w:val="000000"/>
          <w:sz w:val="20"/>
          <w:szCs w:val="20"/>
        </w:rPr>
        <w:t>výjimečným</w:t>
      </w:r>
      <w:proofErr w:type="spellEnd"/>
      <w:r w:rsidRPr="002C37BE">
        <w:rPr>
          <w:rFonts w:eastAsia="Times New Roman" w:cs="Courier New"/>
          <w:color w:val="000000"/>
          <w:sz w:val="20"/>
          <w:szCs w:val="20"/>
        </w:rPr>
        <w:t xml:space="preserve"> nositelem a šiřitelem duchovního poselství, které k nám dodnes promlouvá radostí, nadějí, světlem a povzbuzením. Zastavte se v době adventní a nechte na sebe </w:t>
      </w:r>
      <w:proofErr w:type="spellStart"/>
      <w:r w:rsidRPr="002C37BE">
        <w:rPr>
          <w:rFonts w:eastAsia="Times New Roman" w:cs="Courier New"/>
          <w:color w:val="000000"/>
          <w:sz w:val="20"/>
          <w:szCs w:val="20"/>
        </w:rPr>
        <w:t>dýchnout</w:t>
      </w:r>
      <w:proofErr w:type="spellEnd"/>
      <w:r w:rsidRPr="002C37BE">
        <w:rPr>
          <w:rFonts w:eastAsia="Times New Roman" w:cs="Courier New"/>
          <w:color w:val="000000"/>
          <w:sz w:val="20"/>
          <w:szCs w:val="20"/>
        </w:rPr>
        <w:t xml:space="preserve"> posvátné kouzlo „</w:t>
      </w:r>
      <w:proofErr w:type="spellStart"/>
      <w:r w:rsidRPr="002C37BE">
        <w:rPr>
          <w:rFonts w:eastAsia="Times New Roman" w:cs="Courier New"/>
          <w:color w:val="000000"/>
          <w:sz w:val="20"/>
          <w:szCs w:val="20"/>
        </w:rPr>
        <w:t>il</w:t>
      </w:r>
      <w:proofErr w:type="spellEnd"/>
      <w:r w:rsidRPr="002C37BE">
        <w:rPr>
          <w:rFonts w:eastAsia="Times New Roman" w:cs="Courier New"/>
          <w:color w:val="000000"/>
          <w:sz w:val="20"/>
          <w:szCs w:val="20"/>
        </w:rPr>
        <w:t xml:space="preserve"> Natale </w:t>
      </w:r>
      <w:proofErr w:type="spellStart"/>
      <w:r w:rsidRPr="002C37BE">
        <w:rPr>
          <w:rFonts w:eastAsia="Times New Roman" w:cs="Courier New"/>
          <w:color w:val="000000"/>
          <w:sz w:val="20"/>
          <w:szCs w:val="20"/>
        </w:rPr>
        <w:t>del</w:t>
      </w:r>
      <w:proofErr w:type="spellEnd"/>
      <w:r w:rsidRPr="002C37BE">
        <w:rPr>
          <w:rFonts w:eastAsia="Times New Roman" w:cs="Courier New"/>
          <w:color w:val="000000"/>
          <w:sz w:val="20"/>
          <w:szCs w:val="20"/>
        </w:rPr>
        <w:t xml:space="preserve"> nostro Signore“, jak zní titul Wernerovy pastorely…</w:t>
      </w:r>
    </w:p>
    <w:sectPr w:rsidR="002C37BE" w:rsidRPr="003A4CDF" w:rsidSect="0097246F">
      <w:headerReference w:type="even" r:id="rId9"/>
      <w:headerReference w:type="default" r:id="rId10"/>
      <w:footerReference w:type="default" r:id="rId11"/>
      <w:headerReference w:type="first" r:id="rId12"/>
      <w:type w:val="continuous"/>
      <w:pgSz w:w="11906" w:h="16838"/>
      <w:pgMar w:top="1687" w:right="1418" w:bottom="284" w:left="1418" w:header="0" w:footer="17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95C2" w14:textId="77777777" w:rsidR="002E12CF" w:rsidRDefault="002E12CF">
      <w:pPr>
        <w:spacing w:after="0" w:line="240" w:lineRule="auto"/>
      </w:pPr>
      <w:r>
        <w:separator/>
      </w:r>
    </w:p>
  </w:endnote>
  <w:endnote w:type="continuationSeparator" w:id="0">
    <w:p w14:paraId="42B70F77" w14:textId="77777777" w:rsidR="002E12CF" w:rsidRDefault="002E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564">
    <w:altName w:val="Times New Roman"/>
    <w:panose1 w:val="020B0604020202020204"/>
    <w:charset w:val="00"/>
    <w:family w:val="auto"/>
    <w:pitch w:val="variable"/>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8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DA2B" w14:textId="716F2301" w:rsidR="008E2969" w:rsidRDefault="00113404" w:rsidP="009B5968">
    <w:pPr>
      <w:pStyle w:val="Zpat"/>
      <w:ind w:left="-1418"/>
      <w:jc w:val="right"/>
    </w:pPr>
    <w:r w:rsidRPr="00113404">
      <w:rPr>
        <w:noProof/>
        <w:lang w:eastAsia="cs-CZ"/>
      </w:rPr>
      <w:drawing>
        <wp:anchor distT="0" distB="0" distL="114300" distR="114300" simplePos="0" relativeHeight="251661824" behindDoc="0" locked="0" layoutInCell="1" allowOverlap="1" wp14:anchorId="581A3487" wp14:editId="5695E5F8">
          <wp:simplePos x="0" y="0"/>
          <wp:positionH relativeFrom="column">
            <wp:posOffset>-196215</wp:posOffset>
          </wp:positionH>
          <wp:positionV relativeFrom="paragraph">
            <wp:posOffset>321945</wp:posOffset>
          </wp:positionV>
          <wp:extent cx="1462405" cy="43561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62405" cy="435610"/>
                  </a:xfrm>
                  <a:prstGeom prst="rect">
                    <a:avLst/>
                  </a:prstGeom>
                </pic:spPr>
              </pic:pic>
            </a:graphicData>
          </a:graphic>
          <wp14:sizeRelH relativeFrom="margin">
            <wp14:pctWidth>0</wp14:pctWidth>
          </wp14:sizeRelH>
          <wp14:sizeRelV relativeFrom="margin">
            <wp14:pctHeight>0</wp14:pctHeight>
          </wp14:sizeRelV>
        </wp:anchor>
      </w:drawing>
    </w:r>
    <w:r w:rsidR="003707BF">
      <w:rPr>
        <w:noProof/>
        <w:lang w:eastAsia="cs-CZ"/>
      </w:rPr>
      <w:drawing>
        <wp:anchor distT="0" distB="0" distL="114300" distR="114300" simplePos="0" relativeHeight="251660800" behindDoc="0" locked="0" layoutInCell="1" allowOverlap="1" wp14:anchorId="39A502DD" wp14:editId="6559E30A">
          <wp:simplePos x="0" y="0"/>
          <wp:positionH relativeFrom="column">
            <wp:posOffset>-900430</wp:posOffset>
          </wp:positionH>
          <wp:positionV relativeFrom="paragraph">
            <wp:posOffset>0</wp:posOffset>
          </wp:positionV>
          <wp:extent cx="7570800" cy="979200"/>
          <wp:effectExtent l="0" t="0" r="0" b="0"/>
          <wp:wrapSquare wrapText="bothSides"/>
          <wp:docPr id="10"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0800" cy="97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40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D255" w14:textId="77777777" w:rsidR="002E12CF" w:rsidRDefault="002E12CF">
      <w:pPr>
        <w:spacing w:after="0" w:line="240" w:lineRule="auto"/>
      </w:pPr>
      <w:r>
        <w:separator/>
      </w:r>
    </w:p>
  </w:footnote>
  <w:footnote w:type="continuationSeparator" w:id="0">
    <w:p w14:paraId="56C1A03F" w14:textId="77777777" w:rsidR="002E12CF" w:rsidRDefault="002E1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9AE8" w14:textId="77777777" w:rsidR="003707BF" w:rsidRDefault="003707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2735" w14:textId="7768A8F3" w:rsidR="008E2969" w:rsidRDefault="00520211">
    <w:pPr>
      <w:pStyle w:val="Zhlav"/>
      <w:ind w:left="-1417"/>
    </w:pPr>
    <w:r>
      <w:rPr>
        <w:noProof/>
        <w:lang w:eastAsia="cs-CZ"/>
      </w:rPr>
      <w:drawing>
        <wp:anchor distT="0" distB="0" distL="114300" distR="114300" simplePos="0" relativeHeight="251657728" behindDoc="0" locked="0" layoutInCell="1" allowOverlap="1" wp14:anchorId="23560332" wp14:editId="10661FC9">
          <wp:simplePos x="0" y="0"/>
          <wp:positionH relativeFrom="margin">
            <wp:posOffset>2118115</wp:posOffset>
          </wp:positionH>
          <wp:positionV relativeFrom="margin">
            <wp:posOffset>-872392</wp:posOffset>
          </wp:positionV>
          <wp:extent cx="1495425" cy="726440"/>
          <wp:effectExtent l="0" t="0" r="3175" b="0"/>
          <wp:wrapSquare wrapText="bothSides"/>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2"/>
                  <pic:cNvPicPr>
                    <a:picLocks/>
                  </pic:cNvPicPr>
                </pic:nvPicPr>
                <pic:blipFill rotWithShape="1">
                  <a:blip r:embed="rId1">
                    <a:extLst>
                      <a:ext uri="{28A0092B-C50C-407E-A947-70E740481C1C}">
                        <a14:useLocalDpi xmlns:a14="http://schemas.microsoft.com/office/drawing/2010/main" val="0"/>
                      </a:ext>
                    </a:extLst>
                  </a:blip>
                  <a:srcRect l="8584" t="15429" r="13110" b="23663"/>
                  <a:stretch/>
                </pic:blipFill>
                <pic:spPr bwMode="auto">
                  <a:xfrm>
                    <a:off x="0" y="0"/>
                    <a:ext cx="1495425" cy="726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3F34">
      <w:rPr>
        <w:noProof/>
        <w:lang w:eastAsia="cs-CZ"/>
      </w:rPr>
      <mc:AlternateContent>
        <mc:Choice Requires="wps">
          <w:drawing>
            <wp:anchor distT="0" distB="0" distL="114300" distR="114300" simplePos="0" relativeHeight="251656704" behindDoc="0" locked="0" layoutInCell="1" allowOverlap="1" wp14:anchorId="7FE12B45" wp14:editId="09E76F50">
              <wp:simplePos x="0" y="0"/>
              <wp:positionH relativeFrom="column">
                <wp:posOffset>3938270</wp:posOffset>
              </wp:positionH>
              <wp:positionV relativeFrom="paragraph">
                <wp:posOffset>400050</wp:posOffset>
              </wp:positionV>
              <wp:extent cx="2456180" cy="5765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618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4135" w14:textId="37AD6E0A" w:rsidR="00FF6BBE" w:rsidRPr="00FF6BBE" w:rsidRDefault="00F3654A" w:rsidP="00FF6BBE">
                          <w:pPr>
                            <w:jc w:val="right"/>
                            <w:rPr>
                              <w:sz w:val="20"/>
                            </w:rPr>
                          </w:pPr>
                          <w:r>
                            <w:rPr>
                              <w:b/>
                              <w:color w:val="000000"/>
                              <w:sz w:val="20"/>
                            </w:rPr>
                            <w:t xml:space="preserve">tisková zpráva | č. </w:t>
                          </w:r>
                          <w:r w:rsidR="004113D7">
                            <w:rPr>
                              <w:b/>
                              <w:color w:val="000000"/>
                              <w:sz w:val="20"/>
                            </w:rPr>
                            <w:t>1</w:t>
                          </w:r>
                          <w:r w:rsidR="00FF6BBE" w:rsidRPr="00FF6BBE">
                            <w:rPr>
                              <w:b/>
                              <w:color w:val="000000"/>
                              <w:sz w:val="20"/>
                            </w:rPr>
                            <w:t>/</w:t>
                          </w:r>
                          <w:r w:rsidR="00AD4359">
                            <w:rPr>
                              <w:b/>
                              <w:color w:val="000000"/>
                              <w:sz w:val="20"/>
                            </w:rPr>
                            <w:t>202</w:t>
                          </w:r>
                          <w:r w:rsidR="004113D7">
                            <w:rPr>
                              <w:b/>
                              <w:color w:val="000000"/>
                              <w:sz w:val="20"/>
                            </w:rPr>
                            <w:t>2</w:t>
                          </w:r>
                          <w:r w:rsidR="00FF6BBE" w:rsidRPr="00FF6BBE">
                            <w:rPr>
                              <w:b/>
                              <w:color w:val="000000"/>
                              <w:sz w:val="20"/>
                            </w:rPr>
                            <w:t xml:space="preserve"> | </w:t>
                          </w:r>
                          <w:r w:rsidR="00F133E2">
                            <w:rPr>
                              <w:b/>
                              <w:color w:val="000000"/>
                              <w:sz w:val="20"/>
                            </w:rPr>
                            <w:t>24</w:t>
                          </w:r>
                          <w:r w:rsidR="00F05FA4">
                            <w:rPr>
                              <w:b/>
                              <w:color w:val="000000"/>
                              <w:sz w:val="20"/>
                            </w:rPr>
                            <w:t xml:space="preserve">. </w:t>
                          </w:r>
                          <w:r w:rsidR="004113D7">
                            <w:rPr>
                              <w:b/>
                              <w:color w:val="000000"/>
                              <w:sz w:val="20"/>
                            </w:rPr>
                            <w:t>1</w:t>
                          </w:r>
                          <w:r w:rsidR="00FF6BBE" w:rsidRPr="00FF6BBE">
                            <w:rPr>
                              <w:b/>
                              <w:color w:val="000000"/>
                              <w:sz w:val="20"/>
                            </w:rPr>
                            <w:t xml:space="preserve">. </w:t>
                          </w:r>
                          <w:r w:rsidR="00AD4359">
                            <w:rPr>
                              <w:b/>
                              <w:color w:val="000000"/>
                              <w:sz w:val="20"/>
                            </w:rPr>
                            <w:t>20</w:t>
                          </w:r>
                          <w:r w:rsidR="00134232">
                            <w:rPr>
                              <w:b/>
                              <w:color w:val="000000"/>
                              <w:sz w:val="20"/>
                            </w:rPr>
                            <w:t>2</w:t>
                          </w:r>
                          <w:r w:rsidR="004113D7">
                            <w:rPr>
                              <w:b/>
                              <w:color w:val="000000"/>
                              <w:sz w:val="20"/>
                            </w:rPr>
                            <w:t>2</w:t>
                          </w:r>
                          <w:r w:rsidR="00A93F34">
                            <w:rPr>
                              <w:b/>
                              <w:color w:val="000000"/>
                              <w:sz w:val="20"/>
                            </w:rPr>
                            <w:br/>
                          </w:r>
                          <w:r w:rsidR="00FF6BBE" w:rsidRPr="00AD4359">
                            <w:rPr>
                              <w:b/>
                              <w:i/>
                              <w:iCs/>
                              <w:color w:val="FF0000"/>
                              <w:sz w:val="16"/>
                              <w:szCs w:val="18"/>
                            </w:rPr>
                            <w:br/>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12B45" id="_x0000_t202" coordsize="21600,21600" o:spt="202" path="m,l,21600r21600,l21600,xe">
              <v:stroke joinstyle="miter"/>
              <v:path gradientshapeok="t" o:connecttype="rect"/>
            </v:shapetype>
            <v:shape id="Text Box 1" o:spid="_x0000_s1026" type="#_x0000_t202" style="position:absolute;left:0;text-align:left;margin-left:310.1pt;margin-top:31.5pt;width:193.4pt;height:4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" filled="f" stroked="f">
              <v:path arrowok="t"/>
              <v:textbox inset="2.5mm">
                <w:txbxContent>
                  <w:p w14:paraId="19E14135" w14:textId="37AD6E0A" w:rsidR="00FF6BBE" w:rsidRPr="00FF6BBE" w:rsidRDefault="00F3654A" w:rsidP="00FF6BBE">
                    <w:pPr>
                      <w:jc w:val="right"/>
                      <w:rPr>
                        <w:sz w:val="20"/>
                      </w:rPr>
                    </w:pPr>
                    <w:r>
                      <w:rPr>
                        <w:b/>
                        <w:color w:val="000000"/>
                        <w:sz w:val="20"/>
                      </w:rPr>
                      <w:t xml:space="preserve">tisková zpráva | č. </w:t>
                    </w:r>
                    <w:r w:rsidR="004113D7">
                      <w:rPr>
                        <w:b/>
                        <w:color w:val="000000"/>
                        <w:sz w:val="20"/>
                      </w:rPr>
                      <w:t>1</w:t>
                    </w:r>
                    <w:r w:rsidR="00FF6BBE" w:rsidRPr="00FF6BBE">
                      <w:rPr>
                        <w:b/>
                        <w:color w:val="000000"/>
                        <w:sz w:val="20"/>
                      </w:rPr>
                      <w:t>/</w:t>
                    </w:r>
                    <w:r w:rsidR="00AD4359">
                      <w:rPr>
                        <w:b/>
                        <w:color w:val="000000"/>
                        <w:sz w:val="20"/>
                      </w:rPr>
                      <w:t>202</w:t>
                    </w:r>
                    <w:r w:rsidR="004113D7">
                      <w:rPr>
                        <w:b/>
                        <w:color w:val="000000"/>
                        <w:sz w:val="20"/>
                      </w:rPr>
                      <w:t>2</w:t>
                    </w:r>
                    <w:r w:rsidR="00FF6BBE" w:rsidRPr="00FF6BBE">
                      <w:rPr>
                        <w:b/>
                        <w:color w:val="000000"/>
                        <w:sz w:val="20"/>
                      </w:rPr>
                      <w:t xml:space="preserve"> | </w:t>
                    </w:r>
                    <w:r w:rsidR="00F133E2">
                      <w:rPr>
                        <w:b/>
                        <w:color w:val="000000"/>
                        <w:sz w:val="20"/>
                      </w:rPr>
                      <w:t>24</w:t>
                    </w:r>
                    <w:r w:rsidR="00F05FA4">
                      <w:rPr>
                        <w:b/>
                        <w:color w:val="000000"/>
                        <w:sz w:val="20"/>
                      </w:rPr>
                      <w:t xml:space="preserve">. </w:t>
                    </w:r>
                    <w:r w:rsidR="004113D7">
                      <w:rPr>
                        <w:b/>
                        <w:color w:val="000000"/>
                        <w:sz w:val="20"/>
                      </w:rPr>
                      <w:t>1</w:t>
                    </w:r>
                    <w:r w:rsidR="00FF6BBE" w:rsidRPr="00FF6BBE">
                      <w:rPr>
                        <w:b/>
                        <w:color w:val="000000"/>
                        <w:sz w:val="20"/>
                      </w:rPr>
                      <w:t xml:space="preserve">. </w:t>
                    </w:r>
                    <w:r w:rsidR="00AD4359">
                      <w:rPr>
                        <w:b/>
                        <w:color w:val="000000"/>
                        <w:sz w:val="20"/>
                      </w:rPr>
                      <w:t>20</w:t>
                    </w:r>
                    <w:r w:rsidR="00134232">
                      <w:rPr>
                        <w:b/>
                        <w:color w:val="000000"/>
                        <w:sz w:val="20"/>
                      </w:rPr>
                      <w:t>2</w:t>
                    </w:r>
                    <w:r w:rsidR="004113D7">
                      <w:rPr>
                        <w:b/>
                        <w:color w:val="000000"/>
                        <w:sz w:val="20"/>
                      </w:rPr>
                      <w:t>2</w:t>
                    </w:r>
                    <w:r w:rsidR="00A93F34">
                      <w:rPr>
                        <w:b/>
                        <w:color w:val="000000"/>
                        <w:sz w:val="20"/>
                      </w:rPr>
                      <w:br/>
                    </w:r>
                    <w:r w:rsidR="00FF6BBE" w:rsidRPr="00AD4359">
                      <w:rPr>
                        <w:b/>
                        <w:i/>
                        <w:iCs/>
                        <w:color w:val="FF0000"/>
                        <w:sz w:val="16"/>
                        <w:szCs w:val="18"/>
                      </w:rPr>
                      <w:br/>
                    </w:r>
                  </w:p>
                </w:txbxContent>
              </v:textbox>
            </v:shape>
          </w:pict>
        </mc:Fallback>
      </mc:AlternateContent>
    </w:r>
    <w:r w:rsidR="003707BF">
      <w:rPr>
        <w:noProof/>
        <w:lang w:eastAsia="cs-CZ"/>
      </w:rPr>
      <w:drawing>
        <wp:anchor distT="0" distB="0" distL="114300" distR="114300" simplePos="0" relativeHeight="251658752" behindDoc="0" locked="0" layoutInCell="1" allowOverlap="1" wp14:anchorId="6D720262" wp14:editId="49D26874">
          <wp:simplePos x="0" y="0"/>
          <wp:positionH relativeFrom="column">
            <wp:posOffset>-900430</wp:posOffset>
          </wp:positionH>
          <wp:positionV relativeFrom="paragraph">
            <wp:posOffset>970280</wp:posOffset>
          </wp:positionV>
          <wp:extent cx="7545705" cy="286385"/>
          <wp:effectExtent l="0" t="0" r="0" b="0"/>
          <wp:wrapSquare wrapText="bothSides"/>
          <wp:docPr id="9"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t="79694"/>
                  <a:stretch>
                    <a:fillRect/>
                  </a:stretch>
                </pic:blipFill>
                <pic:spPr bwMode="auto">
                  <a:xfrm>
                    <a:off x="0" y="0"/>
                    <a:ext cx="7545705" cy="286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0367" w14:textId="77777777" w:rsidR="003707BF" w:rsidRDefault="003707B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BC"/>
    <w:rsid w:val="000045E3"/>
    <w:rsid w:val="00004EF3"/>
    <w:rsid w:val="00007652"/>
    <w:rsid w:val="000076DA"/>
    <w:rsid w:val="0001122F"/>
    <w:rsid w:val="00015349"/>
    <w:rsid w:val="0001727C"/>
    <w:rsid w:val="00017EF1"/>
    <w:rsid w:val="00024F3F"/>
    <w:rsid w:val="000260DA"/>
    <w:rsid w:val="00027F5E"/>
    <w:rsid w:val="000306AA"/>
    <w:rsid w:val="00032BB1"/>
    <w:rsid w:val="0003301D"/>
    <w:rsid w:val="0003395E"/>
    <w:rsid w:val="00034CC4"/>
    <w:rsid w:val="00036A90"/>
    <w:rsid w:val="00037B0E"/>
    <w:rsid w:val="000401BB"/>
    <w:rsid w:val="00040FC8"/>
    <w:rsid w:val="00041AC5"/>
    <w:rsid w:val="00046267"/>
    <w:rsid w:val="0005501D"/>
    <w:rsid w:val="00057081"/>
    <w:rsid w:val="00061DEC"/>
    <w:rsid w:val="00064BD7"/>
    <w:rsid w:val="00066D73"/>
    <w:rsid w:val="000704EF"/>
    <w:rsid w:val="00070E2E"/>
    <w:rsid w:val="00071213"/>
    <w:rsid w:val="00071392"/>
    <w:rsid w:val="00072915"/>
    <w:rsid w:val="00074CAD"/>
    <w:rsid w:val="000752B8"/>
    <w:rsid w:val="000778DC"/>
    <w:rsid w:val="00080EA7"/>
    <w:rsid w:val="000841F3"/>
    <w:rsid w:val="00084859"/>
    <w:rsid w:val="000863F9"/>
    <w:rsid w:val="00086819"/>
    <w:rsid w:val="00087DE2"/>
    <w:rsid w:val="00092DE3"/>
    <w:rsid w:val="00094978"/>
    <w:rsid w:val="00094CA2"/>
    <w:rsid w:val="00095CC6"/>
    <w:rsid w:val="000A2110"/>
    <w:rsid w:val="000A4EA1"/>
    <w:rsid w:val="000A6EC8"/>
    <w:rsid w:val="000A7F92"/>
    <w:rsid w:val="000B0252"/>
    <w:rsid w:val="000B4A2C"/>
    <w:rsid w:val="000B513B"/>
    <w:rsid w:val="000B5212"/>
    <w:rsid w:val="000B6964"/>
    <w:rsid w:val="000B6D93"/>
    <w:rsid w:val="000B7A54"/>
    <w:rsid w:val="000C0872"/>
    <w:rsid w:val="000C139E"/>
    <w:rsid w:val="000C1FDF"/>
    <w:rsid w:val="000C3B93"/>
    <w:rsid w:val="000C3CBE"/>
    <w:rsid w:val="000C4FBF"/>
    <w:rsid w:val="000C7574"/>
    <w:rsid w:val="000D0D8D"/>
    <w:rsid w:val="000D3844"/>
    <w:rsid w:val="000D63EA"/>
    <w:rsid w:val="000E0E46"/>
    <w:rsid w:val="000E2F00"/>
    <w:rsid w:val="000E455A"/>
    <w:rsid w:val="000E476E"/>
    <w:rsid w:val="000F014C"/>
    <w:rsid w:val="000F0397"/>
    <w:rsid w:val="000F089C"/>
    <w:rsid w:val="000F36F3"/>
    <w:rsid w:val="000F778E"/>
    <w:rsid w:val="00100805"/>
    <w:rsid w:val="00100AF7"/>
    <w:rsid w:val="001025BA"/>
    <w:rsid w:val="00105AEC"/>
    <w:rsid w:val="00105DAA"/>
    <w:rsid w:val="0010616D"/>
    <w:rsid w:val="00107C11"/>
    <w:rsid w:val="00110EDF"/>
    <w:rsid w:val="001121AE"/>
    <w:rsid w:val="00113404"/>
    <w:rsid w:val="00113E78"/>
    <w:rsid w:val="001226B4"/>
    <w:rsid w:val="001229E6"/>
    <w:rsid w:val="00122B28"/>
    <w:rsid w:val="00124869"/>
    <w:rsid w:val="00131B36"/>
    <w:rsid w:val="00134232"/>
    <w:rsid w:val="00135303"/>
    <w:rsid w:val="00137F27"/>
    <w:rsid w:val="001413BD"/>
    <w:rsid w:val="00144762"/>
    <w:rsid w:val="001476F9"/>
    <w:rsid w:val="00147CC6"/>
    <w:rsid w:val="001513B5"/>
    <w:rsid w:val="00152141"/>
    <w:rsid w:val="00152971"/>
    <w:rsid w:val="001615B3"/>
    <w:rsid w:val="00182636"/>
    <w:rsid w:val="00182CD5"/>
    <w:rsid w:val="00182EC2"/>
    <w:rsid w:val="00184561"/>
    <w:rsid w:val="00187665"/>
    <w:rsid w:val="001904E2"/>
    <w:rsid w:val="0019341E"/>
    <w:rsid w:val="00193CA1"/>
    <w:rsid w:val="001A0BBD"/>
    <w:rsid w:val="001A3DD8"/>
    <w:rsid w:val="001B3F2C"/>
    <w:rsid w:val="001B4FCC"/>
    <w:rsid w:val="001C0362"/>
    <w:rsid w:val="001C123B"/>
    <w:rsid w:val="001C3B8B"/>
    <w:rsid w:val="001C4561"/>
    <w:rsid w:val="001C4685"/>
    <w:rsid w:val="001C5072"/>
    <w:rsid w:val="001C5E52"/>
    <w:rsid w:val="001C5FC0"/>
    <w:rsid w:val="001D00BE"/>
    <w:rsid w:val="001D2EA9"/>
    <w:rsid w:val="001D5F75"/>
    <w:rsid w:val="001D6BC6"/>
    <w:rsid w:val="001E0A30"/>
    <w:rsid w:val="001E68A3"/>
    <w:rsid w:val="001E69E2"/>
    <w:rsid w:val="001E7898"/>
    <w:rsid w:val="001F1416"/>
    <w:rsid w:val="001F3106"/>
    <w:rsid w:val="001F5484"/>
    <w:rsid w:val="001F7F76"/>
    <w:rsid w:val="0020117C"/>
    <w:rsid w:val="0020193A"/>
    <w:rsid w:val="0020467E"/>
    <w:rsid w:val="00206B93"/>
    <w:rsid w:val="0021088F"/>
    <w:rsid w:val="00214E5C"/>
    <w:rsid w:val="00217450"/>
    <w:rsid w:val="002212F3"/>
    <w:rsid w:val="00222DCF"/>
    <w:rsid w:val="0022350C"/>
    <w:rsid w:val="00225820"/>
    <w:rsid w:val="00237921"/>
    <w:rsid w:val="00242FCE"/>
    <w:rsid w:val="00246462"/>
    <w:rsid w:val="0026025D"/>
    <w:rsid w:val="00261022"/>
    <w:rsid w:val="002633DA"/>
    <w:rsid w:val="00266BDC"/>
    <w:rsid w:val="00270427"/>
    <w:rsid w:val="00271464"/>
    <w:rsid w:val="00273060"/>
    <w:rsid w:val="00283324"/>
    <w:rsid w:val="00291B6B"/>
    <w:rsid w:val="00293593"/>
    <w:rsid w:val="00293AD0"/>
    <w:rsid w:val="002944F8"/>
    <w:rsid w:val="002A04B0"/>
    <w:rsid w:val="002A0D07"/>
    <w:rsid w:val="002A0DAD"/>
    <w:rsid w:val="002A1F17"/>
    <w:rsid w:val="002A2548"/>
    <w:rsid w:val="002A2C84"/>
    <w:rsid w:val="002A3427"/>
    <w:rsid w:val="002A40CA"/>
    <w:rsid w:val="002A5629"/>
    <w:rsid w:val="002A75E9"/>
    <w:rsid w:val="002B0551"/>
    <w:rsid w:val="002B1122"/>
    <w:rsid w:val="002B1A76"/>
    <w:rsid w:val="002B2C28"/>
    <w:rsid w:val="002B599A"/>
    <w:rsid w:val="002B5AF8"/>
    <w:rsid w:val="002B644E"/>
    <w:rsid w:val="002B7D08"/>
    <w:rsid w:val="002C0F05"/>
    <w:rsid w:val="002C37BE"/>
    <w:rsid w:val="002C5316"/>
    <w:rsid w:val="002C631A"/>
    <w:rsid w:val="002C68B8"/>
    <w:rsid w:val="002C7784"/>
    <w:rsid w:val="002C7E47"/>
    <w:rsid w:val="002D15D6"/>
    <w:rsid w:val="002D3C34"/>
    <w:rsid w:val="002D7C94"/>
    <w:rsid w:val="002E096B"/>
    <w:rsid w:val="002E12CF"/>
    <w:rsid w:val="002E244B"/>
    <w:rsid w:val="002E3232"/>
    <w:rsid w:val="002E56F5"/>
    <w:rsid w:val="002E578D"/>
    <w:rsid w:val="002F0152"/>
    <w:rsid w:val="002F17A9"/>
    <w:rsid w:val="002F5221"/>
    <w:rsid w:val="002F526B"/>
    <w:rsid w:val="002F58DC"/>
    <w:rsid w:val="002F61EC"/>
    <w:rsid w:val="002F7B07"/>
    <w:rsid w:val="0030122C"/>
    <w:rsid w:val="00302379"/>
    <w:rsid w:val="003033A8"/>
    <w:rsid w:val="00303D93"/>
    <w:rsid w:val="003056ED"/>
    <w:rsid w:val="00307347"/>
    <w:rsid w:val="00307F71"/>
    <w:rsid w:val="00315C5D"/>
    <w:rsid w:val="00316019"/>
    <w:rsid w:val="003179E6"/>
    <w:rsid w:val="00320DA0"/>
    <w:rsid w:val="003215F2"/>
    <w:rsid w:val="0032359C"/>
    <w:rsid w:val="003316A2"/>
    <w:rsid w:val="00334249"/>
    <w:rsid w:val="003417BD"/>
    <w:rsid w:val="00344229"/>
    <w:rsid w:val="00350545"/>
    <w:rsid w:val="00353369"/>
    <w:rsid w:val="00354ECD"/>
    <w:rsid w:val="00355698"/>
    <w:rsid w:val="003565B8"/>
    <w:rsid w:val="0035769E"/>
    <w:rsid w:val="00357D6C"/>
    <w:rsid w:val="0036064A"/>
    <w:rsid w:val="00362045"/>
    <w:rsid w:val="00362450"/>
    <w:rsid w:val="00366BCC"/>
    <w:rsid w:val="00367320"/>
    <w:rsid w:val="003707BF"/>
    <w:rsid w:val="00373989"/>
    <w:rsid w:val="00381820"/>
    <w:rsid w:val="00382B92"/>
    <w:rsid w:val="00382E85"/>
    <w:rsid w:val="00385604"/>
    <w:rsid w:val="00391840"/>
    <w:rsid w:val="003939C1"/>
    <w:rsid w:val="00393EC3"/>
    <w:rsid w:val="003950D9"/>
    <w:rsid w:val="003969CC"/>
    <w:rsid w:val="003A4CDF"/>
    <w:rsid w:val="003A6256"/>
    <w:rsid w:val="003A65FA"/>
    <w:rsid w:val="003A79A7"/>
    <w:rsid w:val="003A7BDB"/>
    <w:rsid w:val="003B004B"/>
    <w:rsid w:val="003B29A8"/>
    <w:rsid w:val="003B55D4"/>
    <w:rsid w:val="003B57E1"/>
    <w:rsid w:val="003B7A52"/>
    <w:rsid w:val="003B7EC8"/>
    <w:rsid w:val="003C2B5E"/>
    <w:rsid w:val="003C2F1C"/>
    <w:rsid w:val="003C40BC"/>
    <w:rsid w:val="003D0797"/>
    <w:rsid w:val="003D46DF"/>
    <w:rsid w:val="003D4830"/>
    <w:rsid w:val="003D5A14"/>
    <w:rsid w:val="003D76BB"/>
    <w:rsid w:val="003D789C"/>
    <w:rsid w:val="003E569A"/>
    <w:rsid w:val="003E5F15"/>
    <w:rsid w:val="003E71F6"/>
    <w:rsid w:val="003E7684"/>
    <w:rsid w:val="003F0442"/>
    <w:rsid w:val="003F2739"/>
    <w:rsid w:val="003F3DF4"/>
    <w:rsid w:val="003F3F56"/>
    <w:rsid w:val="004012DC"/>
    <w:rsid w:val="0040237A"/>
    <w:rsid w:val="0040322C"/>
    <w:rsid w:val="004051C9"/>
    <w:rsid w:val="00405D1F"/>
    <w:rsid w:val="004113D7"/>
    <w:rsid w:val="004146BA"/>
    <w:rsid w:val="00414BE5"/>
    <w:rsid w:val="00420415"/>
    <w:rsid w:val="00420763"/>
    <w:rsid w:val="00421814"/>
    <w:rsid w:val="00422F2F"/>
    <w:rsid w:val="00424C3A"/>
    <w:rsid w:val="004251D8"/>
    <w:rsid w:val="0043111C"/>
    <w:rsid w:val="004321AF"/>
    <w:rsid w:val="0043247A"/>
    <w:rsid w:val="00433FF6"/>
    <w:rsid w:val="00435CED"/>
    <w:rsid w:val="0043608B"/>
    <w:rsid w:val="00441FC1"/>
    <w:rsid w:val="00443683"/>
    <w:rsid w:val="004461B7"/>
    <w:rsid w:val="0044755C"/>
    <w:rsid w:val="00447EA5"/>
    <w:rsid w:val="00451A8D"/>
    <w:rsid w:val="00452839"/>
    <w:rsid w:val="00452C76"/>
    <w:rsid w:val="004533C4"/>
    <w:rsid w:val="004535BA"/>
    <w:rsid w:val="00453AD9"/>
    <w:rsid w:val="00453F33"/>
    <w:rsid w:val="00456C1B"/>
    <w:rsid w:val="00456D0C"/>
    <w:rsid w:val="00457733"/>
    <w:rsid w:val="0046121B"/>
    <w:rsid w:val="004635BA"/>
    <w:rsid w:val="004658FF"/>
    <w:rsid w:val="00465DE7"/>
    <w:rsid w:val="0046609A"/>
    <w:rsid w:val="004722EB"/>
    <w:rsid w:val="004808D3"/>
    <w:rsid w:val="0048098B"/>
    <w:rsid w:val="0048264C"/>
    <w:rsid w:val="00483E2B"/>
    <w:rsid w:val="0049278E"/>
    <w:rsid w:val="0049395E"/>
    <w:rsid w:val="00494570"/>
    <w:rsid w:val="004955B8"/>
    <w:rsid w:val="004A00D7"/>
    <w:rsid w:val="004A36D1"/>
    <w:rsid w:val="004A3B76"/>
    <w:rsid w:val="004A746A"/>
    <w:rsid w:val="004B20B8"/>
    <w:rsid w:val="004B3813"/>
    <w:rsid w:val="004C18BF"/>
    <w:rsid w:val="004C2A2C"/>
    <w:rsid w:val="004C66BD"/>
    <w:rsid w:val="004C7E58"/>
    <w:rsid w:val="004D071A"/>
    <w:rsid w:val="004D084F"/>
    <w:rsid w:val="004D525E"/>
    <w:rsid w:val="004D7327"/>
    <w:rsid w:val="004E03BA"/>
    <w:rsid w:val="004E1B2E"/>
    <w:rsid w:val="004E28FB"/>
    <w:rsid w:val="004E2D5A"/>
    <w:rsid w:val="004E472E"/>
    <w:rsid w:val="004E7E47"/>
    <w:rsid w:val="004F133A"/>
    <w:rsid w:val="004F42E6"/>
    <w:rsid w:val="004F4511"/>
    <w:rsid w:val="004F4530"/>
    <w:rsid w:val="004F6EE8"/>
    <w:rsid w:val="004F74C6"/>
    <w:rsid w:val="00500892"/>
    <w:rsid w:val="005079BE"/>
    <w:rsid w:val="00507DCC"/>
    <w:rsid w:val="00507F7F"/>
    <w:rsid w:val="00511BEF"/>
    <w:rsid w:val="005121FC"/>
    <w:rsid w:val="00512FFD"/>
    <w:rsid w:val="00513092"/>
    <w:rsid w:val="00520211"/>
    <w:rsid w:val="00521811"/>
    <w:rsid w:val="0052187C"/>
    <w:rsid w:val="005231F3"/>
    <w:rsid w:val="0052333B"/>
    <w:rsid w:val="00523643"/>
    <w:rsid w:val="00524C7B"/>
    <w:rsid w:val="0052543B"/>
    <w:rsid w:val="005265F4"/>
    <w:rsid w:val="0052669C"/>
    <w:rsid w:val="005314DA"/>
    <w:rsid w:val="00535AD1"/>
    <w:rsid w:val="005365A8"/>
    <w:rsid w:val="00541B9C"/>
    <w:rsid w:val="00541CA2"/>
    <w:rsid w:val="00541F85"/>
    <w:rsid w:val="005426FF"/>
    <w:rsid w:val="0054519F"/>
    <w:rsid w:val="00546D13"/>
    <w:rsid w:val="00554BBA"/>
    <w:rsid w:val="00554F9F"/>
    <w:rsid w:val="00555159"/>
    <w:rsid w:val="005604D0"/>
    <w:rsid w:val="00560ACF"/>
    <w:rsid w:val="00560AE6"/>
    <w:rsid w:val="00564753"/>
    <w:rsid w:val="0056718F"/>
    <w:rsid w:val="005672C0"/>
    <w:rsid w:val="00572151"/>
    <w:rsid w:val="00574E7D"/>
    <w:rsid w:val="00575E6A"/>
    <w:rsid w:val="00576E5B"/>
    <w:rsid w:val="00580A13"/>
    <w:rsid w:val="00581DC4"/>
    <w:rsid w:val="00582D27"/>
    <w:rsid w:val="00583E74"/>
    <w:rsid w:val="005952D3"/>
    <w:rsid w:val="00595D7A"/>
    <w:rsid w:val="00596476"/>
    <w:rsid w:val="00597507"/>
    <w:rsid w:val="005A4915"/>
    <w:rsid w:val="005A574F"/>
    <w:rsid w:val="005B0575"/>
    <w:rsid w:val="005B0AC5"/>
    <w:rsid w:val="005B0E65"/>
    <w:rsid w:val="005B3C4E"/>
    <w:rsid w:val="005B4227"/>
    <w:rsid w:val="005B5BFC"/>
    <w:rsid w:val="005B77D1"/>
    <w:rsid w:val="005C2817"/>
    <w:rsid w:val="005C601A"/>
    <w:rsid w:val="005D10BC"/>
    <w:rsid w:val="005D4777"/>
    <w:rsid w:val="005D4895"/>
    <w:rsid w:val="005D7982"/>
    <w:rsid w:val="005E0E3D"/>
    <w:rsid w:val="005E0E49"/>
    <w:rsid w:val="005E39E3"/>
    <w:rsid w:val="005E3E84"/>
    <w:rsid w:val="005E7923"/>
    <w:rsid w:val="005F2ACA"/>
    <w:rsid w:val="005F5D5A"/>
    <w:rsid w:val="00602161"/>
    <w:rsid w:val="00602220"/>
    <w:rsid w:val="006055AC"/>
    <w:rsid w:val="006069B6"/>
    <w:rsid w:val="006120AF"/>
    <w:rsid w:val="00612A32"/>
    <w:rsid w:val="00615CD8"/>
    <w:rsid w:val="006176AC"/>
    <w:rsid w:val="00617E64"/>
    <w:rsid w:val="006210B2"/>
    <w:rsid w:val="00623624"/>
    <w:rsid w:val="0062454D"/>
    <w:rsid w:val="00624770"/>
    <w:rsid w:val="00624EAA"/>
    <w:rsid w:val="006254BC"/>
    <w:rsid w:val="006262DE"/>
    <w:rsid w:val="006267B5"/>
    <w:rsid w:val="006269FB"/>
    <w:rsid w:val="00630D8E"/>
    <w:rsid w:val="006347A1"/>
    <w:rsid w:val="006357CD"/>
    <w:rsid w:val="00636D47"/>
    <w:rsid w:val="00640896"/>
    <w:rsid w:val="006413BB"/>
    <w:rsid w:val="006414FB"/>
    <w:rsid w:val="0064268F"/>
    <w:rsid w:val="00643613"/>
    <w:rsid w:val="00644FCB"/>
    <w:rsid w:val="00646B91"/>
    <w:rsid w:val="00650454"/>
    <w:rsid w:val="00650AF3"/>
    <w:rsid w:val="00652CAE"/>
    <w:rsid w:val="00656BB5"/>
    <w:rsid w:val="00671592"/>
    <w:rsid w:val="00680003"/>
    <w:rsid w:val="00680BAF"/>
    <w:rsid w:val="006814C7"/>
    <w:rsid w:val="00682638"/>
    <w:rsid w:val="006964E6"/>
    <w:rsid w:val="00696A33"/>
    <w:rsid w:val="00696F22"/>
    <w:rsid w:val="006973E4"/>
    <w:rsid w:val="006A1CE1"/>
    <w:rsid w:val="006A65DD"/>
    <w:rsid w:val="006A7A0A"/>
    <w:rsid w:val="006B1E13"/>
    <w:rsid w:val="006B1ED1"/>
    <w:rsid w:val="006B20AD"/>
    <w:rsid w:val="006B2843"/>
    <w:rsid w:val="006B50A0"/>
    <w:rsid w:val="006B6266"/>
    <w:rsid w:val="006B6B5A"/>
    <w:rsid w:val="006C01A5"/>
    <w:rsid w:val="006C2340"/>
    <w:rsid w:val="006C3A14"/>
    <w:rsid w:val="006C6ADF"/>
    <w:rsid w:val="006D2BDC"/>
    <w:rsid w:val="006D4BE6"/>
    <w:rsid w:val="006E33E9"/>
    <w:rsid w:val="006E3AE2"/>
    <w:rsid w:val="006F2FA0"/>
    <w:rsid w:val="006F3562"/>
    <w:rsid w:val="006F38AE"/>
    <w:rsid w:val="006F3EF4"/>
    <w:rsid w:val="006F663E"/>
    <w:rsid w:val="006F7032"/>
    <w:rsid w:val="007012A7"/>
    <w:rsid w:val="00705523"/>
    <w:rsid w:val="00705A93"/>
    <w:rsid w:val="00707545"/>
    <w:rsid w:val="00713BC0"/>
    <w:rsid w:val="00716D01"/>
    <w:rsid w:val="00717072"/>
    <w:rsid w:val="00722B05"/>
    <w:rsid w:val="00723DD8"/>
    <w:rsid w:val="00724AA1"/>
    <w:rsid w:val="00724CA7"/>
    <w:rsid w:val="00725415"/>
    <w:rsid w:val="00726898"/>
    <w:rsid w:val="0073163A"/>
    <w:rsid w:val="007321EE"/>
    <w:rsid w:val="0073487F"/>
    <w:rsid w:val="00735E34"/>
    <w:rsid w:val="00737207"/>
    <w:rsid w:val="00744167"/>
    <w:rsid w:val="00744894"/>
    <w:rsid w:val="00744F54"/>
    <w:rsid w:val="00745138"/>
    <w:rsid w:val="0074606A"/>
    <w:rsid w:val="0074690F"/>
    <w:rsid w:val="00747347"/>
    <w:rsid w:val="007473ED"/>
    <w:rsid w:val="00747D80"/>
    <w:rsid w:val="00751632"/>
    <w:rsid w:val="0075313E"/>
    <w:rsid w:val="00754768"/>
    <w:rsid w:val="00755BAA"/>
    <w:rsid w:val="00756F15"/>
    <w:rsid w:val="00757362"/>
    <w:rsid w:val="00764AA6"/>
    <w:rsid w:val="00766F96"/>
    <w:rsid w:val="00767236"/>
    <w:rsid w:val="00770193"/>
    <w:rsid w:val="007706E0"/>
    <w:rsid w:val="00772591"/>
    <w:rsid w:val="007730FD"/>
    <w:rsid w:val="00774039"/>
    <w:rsid w:val="007758DD"/>
    <w:rsid w:val="00775937"/>
    <w:rsid w:val="007759F0"/>
    <w:rsid w:val="007775F3"/>
    <w:rsid w:val="007832E1"/>
    <w:rsid w:val="007836E3"/>
    <w:rsid w:val="007839BB"/>
    <w:rsid w:val="00784EA9"/>
    <w:rsid w:val="00785371"/>
    <w:rsid w:val="00786B54"/>
    <w:rsid w:val="007903AA"/>
    <w:rsid w:val="0079188E"/>
    <w:rsid w:val="00792E6E"/>
    <w:rsid w:val="00794857"/>
    <w:rsid w:val="007951B6"/>
    <w:rsid w:val="00795441"/>
    <w:rsid w:val="00796BF0"/>
    <w:rsid w:val="00797E7B"/>
    <w:rsid w:val="007A1B3D"/>
    <w:rsid w:val="007A1DF6"/>
    <w:rsid w:val="007A2B60"/>
    <w:rsid w:val="007A32D1"/>
    <w:rsid w:val="007A5591"/>
    <w:rsid w:val="007A6073"/>
    <w:rsid w:val="007B1D5F"/>
    <w:rsid w:val="007B33AD"/>
    <w:rsid w:val="007B687F"/>
    <w:rsid w:val="007C0F05"/>
    <w:rsid w:val="007C3A6D"/>
    <w:rsid w:val="007C3B39"/>
    <w:rsid w:val="007C4705"/>
    <w:rsid w:val="007D4342"/>
    <w:rsid w:val="007D45EB"/>
    <w:rsid w:val="007D5DBA"/>
    <w:rsid w:val="007D680A"/>
    <w:rsid w:val="007D73E6"/>
    <w:rsid w:val="007D7ED0"/>
    <w:rsid w:val="007E06C4"/>
    <w:rsid w:val="007E24C1"/>
    <w:rsid w:val="007E5746"/>
    <w:rsid w:val="007E6635"/>
    <w:rsid w:val="007E6FC7"/>
    <w:rsid w:val="007F042B"/>
    <w:rsid w:val="007F2CB0"/>
    <w:rsid w:val="007F2DAC"/>
    <w:rsid w:val="007F2E71"/>
    <w:rsid w:val="008056E2"/>
    <w:rsid w:val="00810C95"/>
    <w:rsid w:val="00815EE1"/>
    <w:rsid w:val="00817526"/>
    <w:rsid w:val="00821772"/>
    <w:rsid w:val="008219EC"/>
    <w:rsid w:val="00821D18"/>
    <w:rsid w:val="00822797"/>
    <w:rsid w:val="008230F1"/>
    <w:rsid w:val="00823697"/>
    <w:rsid w:val="00824C51"/>
    <w:rsid w:val="008270AF"/>
    <w:rsid w:val="00830D22"/>
    <w:rsid w:val="00833961"/>
    <w:rsid w:val="00835224"/>
    <w:rsid w:val="00837013"/>
    <w:rsid w:val="008373B9"/>
    <w:rsid w:val="00842345"/>
    <w:rsid w:val="00843D44"/>
    <w:rsid w:val="008444B5"/>
    <w:rsid w:val="00850928"/>
    <w:rsid w:val="00850A8D"/>
    <w:rsid w:val="008526F7"/>
    <w:rsid w:val="008533D5"/>
    <w:rsid w:val="00853A71"/>
    <w:rsid w:val="00853E3D"/>
    <w:rsid w:val="0085607B"/>
    <w:rsid w:val="00856299"/>
    <w:rsid w:val="008603B8"/>
    <w:rsid w:val="008628AF"/>
    <w:rsid w:val="00863D43"/>
    <w:rsid w:val="00865D60"/>
    <w:rsid w:val="0086671C"/>
    <w:rsid w:val="008713D3"/>
    <w:rsid w:val="00873A73"/>
    <w:rsid w:val="00873E5D"/>
    <w:rsid w:val="00874A00"/>
    <w:rsid w:val="00875F6A"/>
    <w:rsid w:val="00877742"/>
    <w:rsid w:val="00880460"/>
    <w:rsid w:val="0088134F"/>
    <w:rsid w:val="0088156E"/>
    <w:rsid w:val="00890CE7"/>
    <w:rsid w:val="00890EDD"/>
    <w:rsid w:val="0089117E"/>
    <w:rsid w:val="0089153A"/>
    <w:rsid w:val="0089190E"/>
    <w:rsid w:val="00892609"/>
    <w:rsid w:val="00894D6B"/>
    <w:rsid w:val="00894EE4"/>
    <w:rsid w:val="0089671C"/>
    <w:rsid w:val="008A1C3B"/>
    <w:rsid w:val="008A1CA6"/>
    <w:rsid w:val="008A4030"/>
    <w:rsid w:val="008A6B7A"/>
    <w:rsid w:val="008B0903"/>
    <w:rsid w:val="008B13BB"/>
    <w:rsid w:val="008B1931"/>
    <w:rsid w:val="008B1F94"/>
    <w:rsid w:val="008B4983"/>
    <w:rsid w:val="008C1604"/>
    <w:rsid w:val="008C1A68"/>
    <w:rsid w:val="008C2526"/>
    <w:rsid w:val="008C4F19"/>
    <w:rsid w:val="008C57BC"/>
    <w:rsid w:val="008C7D0F"/>
    <w:rsid w:val="008D0438"/>
    <w:rsid w:val="008D190E"/>
    <w:rsid w:val="008D3384"/>
    <w:rsid w:val="008D3963"/>
    <w:rsid w:val="008D4BCF"/>
    <w:rsid w:val="008D51A5"/>
    <w:rsid w:val="008D6261"/>
    <w:rsid w:val="008E2969"/>
    <w:rsid w:val="008E3A21"/>
    <w:rsid w:val="008E6BBE"/>
    <w:rsid w:val="008E7A7F"/>
    <w:rsid w:val="008F079F"/>
    <w:rsid w:val="008F0AF1"/>
    <w:rsid w:val="008F2DC5"/>
    <w:rsid w:val="008F399D"/>
    <w:rsid w:val="00900F23"/>
    <w:rsid w:val="00902881"/>
    <w:rsid w:val="00904EAE"/>
    <w:rsid w:val="00906B8E"/>
    <w:rsid w:val="00911898"/>
    <w:rsid w:val="00916859"/>
    <w:rsid w:val="00916FAC"/>
    <w:rsid w:val="00921555"/>
    <w:rsid w:val="00924206"/>
    <w:rsid w:val="0093102A"/>
    <w:rsid w:val="009311F9"/>
    <w:rsid w:val="00931582"/>
    <w:rsid w:val="00937119"/>
    <w:rsid w:val="00941601"/>
    <w:rsid w:val="00943470"/>
    <w:rsid w:val="0094394F"/>
    <w:rsid w:val="0094546C"/>
    <w:rsid w:val="00946066"/>
    <w:rsid w:val="00950768"/>
    <w:rsid w:val="00952A6F"/>
    <w:rsid w:val="00952DF7"/>
    <w:rsid w:val="00954B62"/>
    <w:rsid w:val="009603D2"/>
    <w:rsid w:val="00962277"/>
    <w:rsid w:val="009663BC"/>
    <w:rsid w:val="00967534"/>
    <w:rsid w:val="0097246F"/>
    <w:rsid w:val="009726D3"/>
    <w:rsid w:val="00973E13"/>
    <w:rsid w:val="009819BE"/>
    <w:rsid w:val="0098428E"/>
    <w:rsid w:val="00985A07"/>
    <w:rsid w:val="00985F17"/>
    <w:rsid w:val="0098751E"/>
    <w:rsid w:val="009906AC"/>
    <w:rsid w:val="009A236C"/>
    <w:rsid w:val="009A50BF"/>
    <w:rsid w:val="009A63C7"/>
    <w:rsid w:val="009B4F7F"/>
    <w:rsid w:val="009B5968"/>
    <w:rsid w:val="009B73F8"/>
    <w:rsid w:val="009C0EE9"/>
    <w:rsid w:val="009C208E"/>
    <w:rsid w:val="009C2F4D"/>
    <w:rsid w:val="009C31DF"/>
    <w:rsid w:val="009C6C73"/>
    <w:rsid w:val="009D1EC8"/>
    <w:rsid w:val="009D4E22"/>
    <w:rsid w:val="009E06AF"/>
    <w:rsid w:val="009E0728"/>
    <w:rsid w:val="009E1AFF"/>
    <w:rsid w:val="009E35AA"/>
    <w:rsid w:val="009E6355"/>
    <w:rsid w:val="009F1054"/>
    <w:rsid w:val="009F1244"/>
    <w:rsid w:val="009F2C99"/>
    <w:rsid w:val="009F5600"/>
    <w:rsid w:val="009F5FB1"/>
    <w:rsid w:val="009F7CE1"/>
    <w:rsid w:val="00A011F0"/>
    <w:rsid w:val="00A0215B"/>
    <w:rsid w:val="00A025E8"/>
    <w:rsid w:val="00A041E9"/>
    <w:rsid w:val="00A04F03"/>
    <w:rsid w:val="00A05B28"/>
    <w:rsid w:val="00A07221"/>
    <w:rsid w:val="00A107D8"/>
    <w:rsid w:val="00A11446"/>
    <w:rsid w:val="00A11B7B"/>
    <w:rsid w:val="00A12977"/>
    <w:rsid w:val="00A14F0F"/>
    <w:rsid w:val="00A16621"/>
    <w:rsid w:val="00A16A4E"/>
    <w:rsid w:val="00A16DE3"/>
    <w:rsid w:val="00A176ED"/>
    <w:rsid w:val="00A20989"/>
    <w:rsid w:val="00A20DB4"/>
    <w:rsid w:val="00A233CD"/>
    <w:rsid w:val="00A23D7D"/>
    <w:rsid w:val="00A2495B"/>
    <w:rsid w:val="00A26F18"/>
    <w:rsid w:val="00A27076"/>
    <w:rsid w:val="00A308AC"/>
    <w:rsid w:val="00A34B68"/>
    <w:rsid w:val="00A361F3"/>
    <w:rsid w:val="00A371A8"/>
    <w:rsid w:val="00A41A22"/>
    <w:rsid w:val="00A4521A"/>
    <w:rsid w:val="00A45B7A"/>
    <w:rsid w:val="00A46E71"/>
    <w:rsid w:val="00A47156"/>
    <w:rsid w:val="00A51069"/>
    <w:rsid w:val="00A546F7"/>
    <w:rsid w:val="00A56772"/>
    <w:rsid w:val="00A6038B"/>
    <w:rsid w:val="00A64BDA"/>
    <w:rsid w:val="00A65C5C"/>
    <w:rsid w:val="00A6792F"/>
    <w:rsid w:val="00A67C1A"/>
    <w:rsid w:val="00A726F6"/>
    <w:rsid w:val="00A72FE4"/>
    <w:rsid w:val="00A73030"/>
    <w:rsid w:val="00A731D0"/>
    <w:rsid w:val="00A735C8"/>
    <w:rsid w:val="00A7484F"/>
    <w:rsid w:val="00A75DAC"/>
    <w:rsid w:val="00A7649A"/>
    <w:rsid w:val="00A7671B"/>
    <w:rsid w:val="00A76930"/>
    <w:rsid w:val="00A80D52"/>
    <w:rsid w:val="00A81C2C"/>
    <w:rsid w:val="00A825D2"/>
    <w:rsid w:val="00A8266C"/>
    <w:rsid w:val="00A9047D"/>
    <w:rsid w:val="00A92F81"/>
    <w:rsid w:val="00A93833"/>
    <w:rsid w:val="00A93BA3"/>
    <w:rsid w:val="00A93F34"/>
    <w:rsid w:val="00A954E6"/>
    <w:rsid w:val="00A97D21"/>
    <w:rsid w:val="00AA25EB"/>
    <w:rsid w:val="00AA2D94"/>
    <w:rsid w:val="00AA4A04"/>
    <w:rsid w:val="00AB3CFE"/>
    <w:rsid w:val="00AB3FAB"/>
    <w:rsid w:val="00AB68DB"/>
    <w:rsid w:val="00AC093C"/>
    <w:rsid w:val="00AC0BAB"/>
    <w:rsid w:val="00AC2DA2"/>
    <w:rsid w:val="00AC2FC3"/>
    <w:rsid w:val="00AC4075"/>
    <w:rsid w:val="00AC57B5"/>
    <w:rsid w:val="00AC6AFA"/>
    <w:rsid w:val="00AD4359"/>
    <w:rsid w:val="00AD6527"/>
    <w:rsid w:val="00AD7D82"/>
    <w:rsid w:val="00AE2A20"/>
    <w:rsid w:val="00AE458D"/>
    <w:rsid w:val="00AE4C44"/>
    <w:rsid w:val="00AF0618"/>
    <w:rsid w:val="00AF134C"/>
    <w:rsid w:val="00AF3CD2"/>
    <w:rsid w:val="00B02912"/>
    <w:rsid w:val="00B0443D"/>
    <w:rsid w:val="00B04D2D"/>
    <w:rsid w:val="00B05A3D"/>
    <w:rsid w:val="00B06581"/>
    <w:rsid w:val="00B112FE"/>
    <w:rsid w:val="00B12956"/>
    <w:rsid w:val="00B14E01"/>
    <w:rsid w:val="00B16C2E"/>
    <w:rsid w:val="00B2292B"/>
    <w:rsid w:val="00B27371"/>
    <w:rsid w:val="00B30441"/>
    <w:rsid w:val="00B311CC"/>
    <w:rsid w:val="00B324CD"/>
    <w:rsid w:val="00B32E23"/>
    <w:rsid w:val="00B422F6"/>
    <w:rsid w:val="00B4390C"/>
    <w:rsid w:val="00B45675"/>
    <w:rsid w:val="00B46BCF"/>
    <w:rsid w:val="00B50A6C"/>
    <w:rsid w:val="00B52467"/>
    <w:rsid w:val="00B564EE"/>
    <w:rsid w:val="00B63508"/>
    <w:rsid w:val="00B639C8"/>
    <w:rsid w:val="00B64554"/>
    <w:rsid w:val="00B653DB"/>
    <w:rsid w:val="00B74DC8"/>
    <w:rsid w:val="00B750C8"/>
    <w:rsid w:val="00B75D18"/>
    <w:rsid w:val="00B835E8"/>
    <w:rsid w:val="00B84C51"/>
    <w:rsid w:val="00B86E41"/>
    <w:rsid w:val="00B91296"/>
    <w:rsid w:val="00B91314"/>
    <w:rsid w:val="00B926AC"/>
    <w:rsid w:val="00B94663"/>
    <w:rsid w:val="00B9681B"/>
    <w:rsid w:val="00B97A54"/>
    <w:rsid w:val="00BA0E44"/>
    <w:rsid w:val="00BA4375"/>
    <w:rsid w:val="00BA4988"/>
    <w:rsid w:val="00BA4C0E"/>
    <w:rsid w:val="00BA6182"/>
    <w:rsid w:val="00BB1D14"/>
    <w:rsid w:val="00BB403E"/>
    <w:rsid w:val="00BB61C5"/>
    <w:rsid w:val="00BC0921"/>
    <w:rsid w:val="00BC1F58"/>
    <w:rsid w:val="00BC27E3"/>
    <w:rsid w:val="00BC4223"/>
    <w:rsid w:val="00BC4FB0"/>
    <w:rsid w:val="00BC62B5"/>
    <w:rsid w:val="00BD05CE"/>
    <w:rsid w:val="00BD1FFC"/>
    <w:rsid w:val="00BD265E"/>
    <w:rsid w:val="00BD4E8F"/>
    <w:rsid w:val="00BD5D20"/>
    <w:rsid w:val="00BD6216"/>
    <w:rsid w:val="00BE08AB"/>
    <w:rsid w:val="00BE2C75"/>
    <w:rsid w:val="00BE5C67"/>
    <w:rsid w:val="00BE7BD9"/>
    <w:rsid w:val="00BF0760"/>
    <w:rsid w:val="00BF1D25"/>
    <w:rsid w:val="00BF6691"/>
    <w:rsid w:val="00C01F7A"/>
    <w:rsid w:val="00C04A1E"/>
    <w:rsid w:val="00C063B1"/>
    <w:rsid w:val="00C0687D"/>
    <w:rsid w:val="00C0743F"/>
    <w:rsid w:val="00C07B8A"/>
    <w:rsid w:val="00C104EA"/>
    <w:rsid w:val="00C124D5"/>
    <w:rsid w:val="00C12803"/>
    <w:rsid w:val="00C14104"/>
    <w:rsid w:val="00C14F6A"/>
    <w:rsid w:val="00C16348"/>
    <w:rsid w:val="00C22F71"/>
    <w:rsid w:val="00C31EA4"/>
    <w:rsid w:val="00C32D34"/>
    <w:rsid w:val="00C345D2"/>
    <w:rsid w:val="00C348F2"/>
    <w:rsid w:val="00C352C3"/>
    <w:rsid w:val="00C357D9"/>
    <w:rsid w:val="00C35C46"/>
    <w:rsid w:val="00C4609A"/>
    <w:rsid w:val="00C46B18"/>
    <w:rsid w:val="00C5088C"/>
    <w:rsid w:val="00C52190"/>
    <w:rsid w:val="00C550EB"/>
    <w:rsid w:val="00C55958"/>
    <w:rsid w:val="00C61A16"/>
    <w:rsid w:val="00C61C25"/>
    <w:rsid w:val="00C624E9"/>
    <w:rsid w:val="00C62AF9"/>
    <w:rsid w:val="00C63A64"/>
    <w:rsid w:val="00C64BE8"/>
    <w:rsid w:val="00C6553E"/>
    <w:rsid w:val="00C661D9"/>
    <w:rsid w:val="00C67D9F"/>
    <w:rsid w:val="00C746DF"/>
    <w:rsid w:val="00C77400"/>
    <w:rsid w:val="00C81388"/>
    <w:rsid w:val="00C81512"/>
    <w:rsid w:val="00C83B96"/>
    <w:rsid w:val="00C9070E"/>
    <w:rsid w:val="00C90DEC"/>
    <w:rsid w:val="00C917E9"/>
    <w:rsid w:val="00C95A51"/>
    <w:rsid w:val="00CA2686"/>
    <w:rsid w:val="00CA7D6C"/>
    <w:rsid w:val="00CB47A8"/>
    <w:rsid w:val="00CB524C"/>
    <w:rsid w:val="00CB52B4"/>
    <w:rsid w:val="00CB544F"/>
    <w:rsid w:val="00CB5473"/>
    <w:rsid w:val="00CB582B"/>
    <w:rsid w:val="00CC0D6C"/>
    <w:rsid w:val="00CC2553"/>
    <w:rsid w:val="00CC53DA"/>
    <w:rsid w:val="00CC5AAB"/>
    <w:rsid w:val="00CC672B"/>
    <w:rsid w:val="00CD0006"/>
    <w:rsid w:val="00CD0F42"/>
    <w:rsid w:val="00CD2837"/>
    <w:rsid w:val="00CD47C3"/>
    <w:rsid w:val="00CD624A"/>
    <w:rsid w:val="00CD6C3B"/>
    <w:rsid w:val="00CE1B04"/>
    <w:rsid w:val="00CE3F55"/>
    <w:rsid w:val="00CE71F6"/>
    <w:rsid w:val="00CE7804"/>
    <w:rsid w:val="00CE7877"/>
    <w:rsid w:val="00CF0CBA"/>
    <w:rsid w:val="00CF2516"/>
    <w:rsid w:val="00CF2F7C"/>
    <w:rsid w:val="00D02E4A"/>
    <w:rsid w:val="00D05E08"/>
    <w:rsid w:val="00D06EE1"/>
    <w:rsid w:val="00D074FA"/>
    <w:rsid w:val="00D10084"/>
    <w:rsid w:val="00D138D3"/>
    <w:rsid w:val="00D16344"/>
    <w:rsid w:val="00D16F17"/>
    <w:rsid w:val="00D1728C"/>
    <w:rsid w:val="00D1759F"/>
    <w:rsid w:val="00D20AF7"/>
    <w:rsid w:val="00D22A38"/>
    <w:rsid w:val="00D2459E"/>
    <w:rsid w:val="00D2655B"/>
    <w:rsid w:val="00D30199"/>
    <w:rsid w:val="00D313F2"/>
    <w:rsid w:val="00D33489"/>
    <w:rsid w:val="00D335AD"/>
    <w:rsid w:val="00D37974"/>
    <w:rsid w:val="00D42766"/>
    <w:rsid w:val="00D44717"/>
    <w:rsid w:val="00D45F3A"/>
    <w:rsid w:val="00D5327A"/>
    <w:rsid w:val="00D610E0"/>
    <w:rsid w:val="00D64747"/>
    <w:rsid w:val="00D72E14"/>
    <w:rsid w:val="00D73EB3"/>
    <w:rsid w:val="00D74EE5"/>
    <w:rsid w:val="00D766CC"/>
    <w:rsid w:val="00D80B34"/>
    <w:rsid w:val="00D856B3"/>
    <w:rsid w:val="00D866D2"/>
    <w:rsid w:val="00D87D6D"/>
    <w:rsid w:val="00D90BB3"/>
    <w:rsid w:val="00D91E8D"/>
    <w:rsid w:val="00D9248A"/>
    <w:rsid w:val="00D93194"/>
    <w:rsid w:val="00D94778"/>
    <w:rsid w:val="00D96513"/>
    <w:rsid w:val="00D969EC"/>
    <w:rsid w:val="00D96B74"/>
    <w:rsid w:val="00DA25A6"/>
    <w:rsid w:val="00DA2A45"/>
    <w:rsid w:val="00DA35BF"/>
    <w:rsid w:val="00DA451E"/>
    <w:rsid w:val="00DA5193"/>
    <w:rsid w:val="00DA7A32"/>
    <w:rsid w:val="00DB0188"/>
    <w:rsid w:val="00DB0624"/>
    <w:rsid w:val="00DB0DA3"/>
    <w:rsid w:val="00DB1F5B"/>
    <w:rsid w:val="00DB2FA2"/>
    <w:rsid w:val="00DB359A"/>
    <w:rsid w:val="00DC1747"/>
    <w:rsid w:val="00DC1EFC"/>
    <w:rsid w:val="00DC2755"/>
    <w:rsid w:val="00DC3786"/>
    <w:rsid w:val="00DC3EF5"/>
    <w:rsid w:val="00DC42A3"/>
    <w:rsid w:val="00DC4925"/>
    <w:rsid w:val="00DC519C"/>
    <w:rsid w:val="00DD1856"/>
    <w:rsid w:val="00DD239E"/>
    <w:rsid w:val="00DD23DB"/>
    <w:rsid w:val="00DD242C"/>
    <w:rsid w:val="00DD4A40"/>
    <w:rsid w:val="00DE1772"/>
    <w:rsid w:val="00DE380E"/>
    <w:rsid w:val="00DE4CBE"/>
    <w:rsid w:val="00DF0ACB"/>
    <w:rsid w:val="00DF47B6"/>
    <w:rsid w:val="00DF591C"/>
    <w:rsid w:val="00E00340"/>
    <w:rsid w:val="00E00AF7"/>
    <w:rsid w:val="00E0283A"/>
    <w:rsid w:val="00E033BA"/>
    <w:rsid w:val="00E07118"/>
    <w:rsid w:val="00E15A53"/>
    <w:rsid w:val="00E16B99"/>
    <w:rsid w:val="00E2023D"/>
    <w:rsid w:val="00E2113C"/>
    <w:rsid w:val="00E25350"/>
    <w:rsid w:val="00E27110"/>
    <w:rsid w:val="00E32FCB"/>
    <w:rsid w:val="00E336A1"/>
    <w:rsid w:val="00E42869"/>
    <w:rsid w:val="00E43561"/>
    <w:rsid w:val="00E43672"/>
    <w:rsid w:val="00E44661"/>
    <w:rsid w:val="00E44EE7"/>
    <w:rsid w:val="00E455FF"/>
    <w:rsid w:val="00E45ADB"/>
    <w:rsid w:val="00E461AF"/>
    <w:rsid w:val="00E51FEC"/>
    <w:rsid w:val="00E52394"/>
    <w:rsid w:val="00E535F0"/>
    <w:rsid w:val="00E55A27"/>
    <w:rsid w:val="00E64486"/>
    <w:rsid w:val="00E67930"/>
    <w:rsid w:val="00E71B4B"/>
    <w:rsid w:val="00E72CB6"/>
    <w:rsid w:val="00E73787"/>
    <w:rsid w:val="00E74E2B"/>
    <w:rsid w:val="00E761C8"/>
    <w:rsid w:val="00E768E4"/>
    <w:rsid w:val="00E83D10"/>
    <w:rsid w:val="00E840C7"/>
    <w:rsid w:val="00E84EF4"/>
    <w:rsid w:val="00E852D5"/>
    <w:rsid w:val="00E941F3"/>
    <w:rsid w:val="00E9674F"/>
    <w:rsid w:val="00E97F45"/>
    <w:rsid w:val="00EA1BAA"/>
    <w:rsid w:val="00EA3C4B"/>
    <w:rsid w:val="00EB2051"/>
    <w:rsid w:val="00EB2F10"/>
    <w:rsid w:val="00EB3633"/>
    <w:rsid w:val="00EB3833"/>
    <w:rsid w:val="00EB3DCC"/>
    <w:rsid w:val="00EB3EE3"/>
    <w:rsid w:val="00EB4EE6"/>
    <w:rsid w:val="00EB78C0"/>
    <w:rsid w:val="00EC3CB0"/>
    <w:rsid w:val="00ED01B4"/>
    <w:rsid w:val="00ED1E97"/>
    <w:rsid w:val="00ED27F8"/>
    <w:rsid w:val="00ED37AC"/>
    <w:rsid w:val="00ED559E"/>
    <w:rsid w:val="00ED55BE"/>
    <w:rsid w:val="00EE306F"/>
    <w:rsid w:val="00EE3957"/>
    <w:rsid w:val="00EE4252"/>
    <w:rsid w:val="00EE58B9"/>
    <w:rsid w:val="00EF02B6"/>
    <w:rsid w:val="00EF0347"/>
    <w:rsid w:val="00EF1246"/>
    <w:rsid w:val="00EF490A"/>
    <w:rsid w:val="00EF4F5F"/>
    <w:rsid w:val="00EF765F"/>
    <w:rsid w:val="00F009CD"/>
    <w:rsid w:val="00F03F2C"/>
    <w:rsid w:val="00F05FA4"/>
    <w:rsid w:val="00F133E2"/>
    <w:rsid w:val="00F206E7"/>
    <w:rsid w:val="00F21085"/>
    <w:rsid w:val="00F24B1A"/>
    <w:rsid w:val="00F33316"/>
    <w:rsid w:val="00F35B8B"/>
    <w:rsid w:val="00F36322"/>
    <w:rsid w:val="00F3654A"/>
    <w:rsid w:val="00F3682C"/>
    <w:rsid w:val="00F417FB"/>
    <w:rsid w:val="00F421D3"/>
    <w:rsid w:val="00F44186"/>
    <w:rsid w:val="00F45953"/>
    <w:rsid w:val="00F46813"/>
    <w:rsid w:val="00F513E0"/>
    <w:rsid w:val="00F51B22"/>
    <w:rsid w:val="00F5600A"/>
    <w:rsid w:val="00F569B2"/>
    <w:rsid w:val="00F6356E"/>
    <w:rsid w:val="00F63F47"/>
    <w:rsid w:val="00F63FDA"/>
    <w:rsid w:val="00F657E2"/>
    <w:rsid w:val="00F65E0C"/>
    <w:rsid w:val="00F6653B"/>
    <w:rsid w:val="00F80A69"/>
    <w:rsid w:val="00F80E70"/>
    <w:rsid w:val="00F8332B"/>
    <w:rsid w:val="00F92E99"/>
    <w:rsid w:val="00F97CBC"/>
    <w:rsid w:val="00FA1295"/>
    <w:rsid w:val="00FA2A5F"/>
    <w:rsid w:val="00FA4CAB"/>
    <w:rsid w:val="00FA5592"/>
    <w:rsid w:val="00FA7722"/>
    <w:rsid w:val="00FB0853"/>
    <w:rsid w:val="00FB148B"/>
    <w:rsid w:val="00FB49A6"/>
    <w:rsid w:val="00FC0663"/>
    <w:rsid w:val="00FC310F"/>
    <w:rsid w:val="00FC35CD"/>
    <w:rsid w:val="00FC375A"/>
    <w:rsid w:val="00FC4A85"/>
    <w:rsid w:val="00FC629A"/>
    <w:rsid w:val="00FD169B"/>
    <w:rsid w:val="00FD5B00"/>
    <w:rsid w:val="00FE076F"/>
    <w:rsid w:val="00FE1BDB"/>
    <w:rsid w:val="00FE1EEE"/>
    <w:rsid w:val="00FE2E20"/>
    <w:rsid w:val="00FE473F"/>
    <w:rsid w:val="00FE7490"/>
    <w:rsid w:val="00FF28EC"/>
    <w:rsid w:val="00FF4F35"/>
    <w:rsid w:val="00FF54B0"/>
    <w:rsid w:val="00FF54C1"/>
    <w:rsid w:val="00FF6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6D3DAEB"/>
  <w15:chartTrackingRefBased/>
  <w15:docId w15:val="{BE19B879-EE81-47CD-8616-DBF75727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501D"/>
    <w:pPr>
      <w:suppressAutoHyphens/>
      <w:spacing w:after="200" w:line="276" w:lineRule="auto"/>
    </w:pPr>
    <w:rPr>
      <w:rFonts w:ascii="Calibri" w:eastAsia="Lucida Sans Unicode" w:hAnsi="Calibri" w:cs="font564"/>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2">
    <w:name w:val="Standardní písmo odstavce2"/>
  </w:style>
  <w:style w:type="character" w:customStyle="1" w:styleId="Standardnpsmoodstavce1">
    <w:name w:val="Standardní písmo odstavce1"/>
  </w:style>
  <w:style w:type="character" w:customStyle="1" w:styleId="Standardnpsmoodstavce3">
    <w:name w:val="Standardní písmo odstavce3"/>
  </w:style>
  <w:style w:type="character" w:customStyle="1" w:styleId="ZhlavChar">
    <w:name w:val="Záhlaví Char"/>
    <w:basedOn w:val="Standardnpsmoodstavce3"/>
  </w:style>
  <w:style w:type="character" w:customStyle="1" w:styleId="ZpatChar">
    <w:name w:val="Zápatí Char"/>
    <w:basedOn w:val="Standardnpsmoodstavce3"/>
  </w:style>
  <w:style w:type="character" w:customStyle="1" w:styleId="TextbublinyChar">
    <w:name w:val="Text bubliny Char"/>
    <w:rPr>
      <w:rFonts w:ascii="Tahoma" w:hAnsi="Tahoma" w:cs="Tahoma"/>
      <w:sz w:val="16"/>
      <w:szCs w:val="16"/>
    </w:rPr>
  </w:style>
  <w:style w:type="character" w:customStyle="1" w:styleId="FormtovanvHTMLChar">
    <w:name w:val="Formátovaný v HTML Char"/>
    <w:rPr>
      <w:rFonts w:ascii="Courier New" w:eastAsia="Times New Roman" w:hAnsi="Courier New" w:cs="Courier New"/>
      <w:sz w:val="20"/>
      <w:szCs w:val="20"/>
    </w:rPr>
  </w:style>
  <w:style w:type="character" w:styleId="Hypertextovodkaz">
    <w:name w:val="Hyperlink"/>
    <w:rPr>
      <w:color w:val="0000FF"/>
      <w:u w:val="single"/>
    </w:rPr>
  </w:style>
  <w:style w:type="character" w:styleId="Siln">
    <w:name w:val="Strong"/>
    <w:uiPriority w:val="22"/>
    <w:qFormat/>
    <w:rPr>
      <w:b/>
      <w:bCs/>
    </w:rPr>
  </w:style>
  <w:style w:type="character" w:styleId="Zdraznn">
    <w:name w:val="Emphasis"/>
    <w:uiPriority w:val="20"/>
    <w:qFormat/>
    <w:rPr>
      <w:i/>
      <w:iCs/>
    </w:rPr>
  </w:style>
  <w:style w:type="character" w:customStyle="1" w:styleId="apple-converted-space">
    <w:name w:val="apple-converted-space"/>
    <w:basedOn w:val="Standardnpsmoodstavce3"/>
  </w:style>
  <w:style w:type="character" w:customStyle="1" w:styleId="Odrky">
    <w:name w:val="Odrážky"/>
    <w:rPr>
      <w:rFonts w:ascii="OpenSymbol" w:eastAsia="OpenSymbol" w:hAnsi="OpenSymbol" w:cs="OpenSymbol"/>
    </w:rPr>
  </w:style>
  <w:style w:type="character" w:styleId="Sledovanodkaz">
    <w:name w:val="FollowedHyperlink"/>
    <w:rPr>
      <w:color w:val="800000"/>
      <w:u w:val="single"/>
    </w:rPr>
  </w:style>
  <w:style w:type="paragraph" w:customStyle="1" w:styleId="Nadpis">
    <w:name w:val="Nadpis"/>
    <w:basedOn w:val="Vchozstyl"/>
    <w:next w:val="Zkladntext"/>
    <w:pPr>
      <w:keepNext/>
      <w:spacing w:before="240" w:after="120"/>
    </w:pPr>
    <w:rPr>
      <w:rFonts w:ascii="Arial" w:eastAsia="Lucida Sans Unicode" w:hAnsi="Arial" w:cs="Mangal"/>
      <w:sz w:val="28"/>
      <w:szCs w:val="28"/>
    </w:rPr>
  </w:style>
  <w:style w:type="paragraph" w:styleId="Zkladntext">
    <w:name w:val="Body Text"/>
    <w:basedOn w:val="Vchozstyl"/>
    <w:pPr>
      <w:spacing w:after="120"/>
    </w:pPr>
  </w:style>
  <w:style w:type="paragraph" w:styleId="Seznam">
    <w:name w:val="List"/>
    <w:basedOn w:val="Zkladntext"/>
    <w:rPr>
      <w:rFonts w:cs="Mangal"/>
    </w:rPr>
  </w:style>
  <w:style w:type="paragraph" w:customStyle="1" w:styleId="Popisek">
    <w:name w:val="Popisek"/>
    <w:basedOn w:val="Vchozstyl"/>
    <w:pPr>
      <w:suppressLineNumbers/>
      <w:spacing w:before="120" w:after="120"/>
    </w:pPr>
    <w:rPr>
      <w:rFonts w:cs="Mangal"/>
      <w:i/>
      <w:iCs/>
      <w:sz w:val="24"/>
      <w:szCs w:val="24"/>
    </w:rPr>
  </w:style>
  <w:style w:type="paragraph" w:customStyle="1" w:styleId="Rejstk">
    <w:name w:val="Rejstřík"/>
    <w:basedOn w:val="Vchozstyl"/>
    <w:pPr>
      <w:suppressLineNumbers/>
    </w:pPr>
    <w:rPr>
      <w:rFonts w:cs="Mangal"/>
    </w:rPr>
  </w:style>
  <w:style w:type="paragraph" w:customStyle="1" w:styleId="Vchozstyl">
    <w:name w:val="Výchozí styl"/>
    <w:pPr>
      <w:suppressAutoHyphens/>
      <w:spacing w:after="200" w:line="276" w:lineRule="auto"/>
    </w:pPr>
    <w:rPr>
      <w:rFonts w:ascii="Calibri" w:eastAsia="Arial Unicode MS" w:hAnsi="Calibri" w:cs="Calibri"/>
      <w:sz w:val="22"/>
      <w:szCs w:val="22"/>
      <w:lang w:eastAsia="ar-SA"/>
    </w:rPr>
  </w:style>
  <w:style w:type="paragraph" w:styleId="Zhlav">
    <w:name w:val="header"/>
    <w:basedOn w:val="Vchozstyl"/>
    <w:pPr>
      <w:suppressLineNumbers/>
      <w:tabs>
        <w:tab w:val="center" w:pos="4536"/>
        <w:tab w:val="right" w:pos="9072"/>
      </w:tabs>
      <w:spacing w:after="0" w:line="100" w:lineRule="atLeast"/>
    </w:pPr>
  </w:style>
  <w:style w:type="paragraph" w:styleId="Zpat">
    <w:name w:val="footer"/>
    <w:basedOn w:val="Vchozstyl"/>
    <w:pPr>
      <w:suppressLineNumbers/>
      <w:tabs>
        <w:tab w:val="center" w:pos="4536"/>
        <w:tab w:val="right" w:pos="9072"/>
      </w:tabs>
      <w:spacing w:after="0" w:line="100" w:lineRule="atLeast"/>
    </w:pPr>
  </w:style>
  <w:style w:type="paragraph" w:customStyle="1" w:styleId="Textbubliny1">
    <w:name w:val="Text bubliny1"/>
    <w:basedOn w:val="Vchozstyl"/>
    <w:pPr>
      <w:spacing w:after="0" w:line="100" w:lineRule="atLeast"/>
    </w:pPr>
    <w:rPr>
      <w:rFonts w:ascii="Tahoma" w:hAnsi="Tahoma" w:cs="Tahoma"/>
      <w:sz w:val="16"/>
      <w:szCs w:val="16"/>
    </w:rPr>
  </w:style>
  <w:style w:type="paragraph" w:customStyle="1" w:styleId="FormtovanvHTML1">
    <w:name w:val="Formátovaný v HTML1"/>
    <w:basedOn w:val="Vchozsty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Normlnweb1">
    <w:name w:val="Normální (web)1"/>
    <w:basedOn w:val="Vchozstyl"/>
    <w:pPr>
      <w:spacing w:before="28" w:after="28" w:line="100" w:lineRule="atLeast"/>
    </w:pPr>
    <w:rPr>
      <w:rFonts w:ascii="Times New Roman" w:eastAsia="Times New Roman" w:hAnsi="Times New Roman" w:cs="Times New Roman"/>
      <w:sz w:val="24"/>
      <w:szCs w:val="24"/>
    </w:rPr>
  </w:style>
  <w:style w:type="paragraph" w:customStyle="1" w:styleId="TextBody">
    <w:name w:val="Text Body"/>
    <w:basedOn w:val="Normln"/>
    <w:pPr>
      <w:widowControl w:val="0"/>
      <w:spacing w:after="140" w:line="288" w:lineRule="auto"/>
    </w:pPr>
    <w:rPr>
      <w:rFonts w:ascii="Liberation Serif" w:hAnsi="Liberation Serif" w:cs="Mangal"/>
      <w:sz w:val="24"/>
      <w:szCs w:val="24"/>
      <w:lang w:eastAsia="hi-IN" w:bidi="hi-IN"/>
    </w:rPr>
  </w:style>
  <w:style w:type="paragraph" w:styleId="Normlnweb">
    <w:name w:val="Normal (Web)"/>
    <w:basedOn w:val="Normln"/>
    <w:uiPriority w:val="99"/>
    <w:pPr>
      <w:suppressAutoHyphens w:val="0"/>
      <w:spacing w:before="100" w:after="119"/>
    </w:pPr>
    <w:rPr>
      <w:rFonts w:eastAsia="Times New Roman" w:cs="Times New Roman"/>
      <w:kern w:val="1"/>
    </w:rPr>
  </w:style>
  <w:style w:type="paragraph" w:customStyle="1" w:styleId="WW-Vchoz">
    <w:name w:val="WW-Výchozí"/>
    <w:pPr>
      <w:widowControl w:val="0"/>
      <w:suppressAutoHyphens/>
    </w:pPr>
    <w:rPr>
      <w:rFonts w:eastAsia="Arial Unicode MS" w:cs="Arial Unicode MS"/>
      <w:color w:val="00000A"/>
      <w:kern w:val="1"/>
      <w:sz w:val="24"/>
      <w:szCs w:val="24"/>
      <w:lang w:eastAsia="ar-SA"/>
    </w:rPr>
  </w:style>
  <w:style w:type="paragraph" w:styleId="Odstavecseseznamem">
    <w:name w:val="List Paragraph"/>
    <w:basedOn w:val="Normln"/>
    <w:uiPriority w:val="34"/>
    <w:qFormat/>
    <w:pPr>
      <w:widowControl w:val="0"/>
      <w:ind w:left="720"/>
    </w:pPr>
    <w:rPr>
      <w:rFonts w:eastAsia="SimSun" w:cs="Lucida Sans"/>
      <w:lang w:eastAsia="hi-IN" w:bidi="hi-IN"/>
    </w:rPr>
  </w:style>
  <w:style w:type="character" w:customStyle="1" w:styleId="Zmnka1">
    <w:name w:val="Zmínka1"/>
    <w:uiPriority w:val="99"/>
    <w:semiHidden/>
    <w:unhideWhenUsed/>
    <w:rsid w:val="00875F6A"/>
    <w:rPr>
      <w:color w:val="2B579A"/>
      <w:shd w:val="clear" w:color="auto" w:fill="E6E6E6"/>
    </w:rPr>
  </w:style>
  <w:style w:type="character" w:customStyle="1" w:styleId="Nevyeenzmnka1">
    <w:name w:val="Nevyřešená zmínka1"/>
    <w:uiPriority w:val="99"/>
    <w:semiHidden/>
    <w:unhideWhenUsed/>
    <w:rsid w:val="00C32D34"/>
    <w:rPr>
      <w:color w:val="808080"/>
      <w:shd w:val="clear" w:color="auto" w:fill="E6E6E6"/>
    </w:rPr>
  </w:style>
  <w:style w:type="paragraph" w:customStyle="1" w:styleId="Barevnseznamzvraznn11">
    <w:name w:val="Barevný seznam – zvýraznění 11"/>
    <w:basedOn w:val="Normln"/>
    <w:rsid w:val="007321EE"/>
    <w:pPr>
      <w:widowControl w:val="0"/>
      <w:spacing w:after="0" w:line="240" w:lineRule="auto"/>
      <w:ind w:left="720"/>
    </w:pPr>
    <w:rPr>
      <w:rFonts w:ascii="Times New Roman" w:eastAsia="SimSun" w:hAnsi="Times New Roman" w:cs="Lucida Sans"/>
      <w:sz w:val="24"/>
      <w:szCs w:val="24"/>
      <w:lang w:eastAsia="hi-IN" w:bidi="hi-IN"/>
    </w:rPr>
  </w:style>
  <w:style w:type="paragraph" w:styleId="Textbubliny">
    <w:name w:val="Balloon Text"/>
    <w:basedOn w:val="Normln"/>
    <w:link w:val="TextbublinyChar1"/>
    <w:uiPriority w:val="99"/>
    <w:semiHidden/>
    <w:unhideWhenUsed/>
    <w:rsid w:val="00764AA6"/>
    <w:pPr>
      <w:spacing w:after="0" w:line="240" w:lineRule="auto"/>
    </w:pPr>
    <w:rPr>
      <w:rFonts w:ascii="Times New Roman" w:hAnsi="Times New Roman" w:cs="Times New Roman"/>
      <w:sz w:val="18"/>
      <w:szCs w:val="18"/>
    </w:rPr>
  </w:style>
  <w:style w:type="character" w:customStyle="1" w:styleId="TextbublinyChar1">
    <w:name w:val="Text bubliny Char1"/>
    <w:basedOn w:val="Standardnpsmoodstavce"/>
    <w:link w:val="Textbubliny"/>
    <w:uiPriority w:val="99"/>
    <w:semiHidden/>
    <w:rsid w:val="00764AA6"/>
    <w:rPr>
      <w:rFonts w:eastAsia="Lucida Sans Unicode"/>
      <w:sz w:val="18"/>
      <w:szCs w:val="18"/>
      <w:lang w:eastAsia="ar-SA"/>
    </w:rPr>
  </w:style>
  <w:style w:type="character" w:styleId="Nevyeenzmnka">
    <w:name w:val="Unresolved Mention"/>
    <w:basedOn w:val="Standardnpsmoodstavce"/>
    <w:uiPriority w:val="99"/>
    <w:semiHidden/>
    <w:unhideWhenUsed/>
    <w:rsid w:val="008B1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893">
      <w:bodyDiv w:val="1"/>
      <w:marLeft w:val="0"/>
      <w:marRight w:val="0"/>
      <w:marTop w:val="0"/>
      <w:marBottom w:val="0"/>
      <w:divBdr>
        <w:top w:val="none" w:sz="0" w:space="0" w:color="auto"/>
        <w:left w:val="none" w:sz="0" w:space="0" w:color="auto"/>
        <w:bottom w:val="none" w:sz="0" w:space="0" w:color="auto"/>
        <w:right w:val="none" w:sz="0" w:space="0" w:color="auto"/>
      </w:divBdr>
    </w:div>
    <w:div w:id="34693907">
      <w:bodyDiv w:val="1"/>
      <w:marLeft w:val="0"/>
      <w:marRight w:val="0"/>
      <w:marTop w:val="0"/>
      <w:marBottom w:val="0"/>
      <w:divBdr>
        <w:top w:val="none" w:sz="0" w:space="0" w:color="auto"/>
        <w:left w:val="none" w:sz="0" w:space="0" w:color="auto"/>
        <w:bottom w:val="none" w:sz="0" w:space="0" w:color="auto"/>
        <w:right w:val="none" w:sz="0" w:space="0" w:color="auto"/>
      </w:divBdr>
    </w:div>
    <w:div w:id="80223828">
      <w:bodyDiv w:val="1"/>
      <w:marLeft w:val="0"/>
      <w:marRight w:val="0"/>
      <w:marTop w:val="0"/>
      <w:marBottom w:val="0"/>
      <w:divBdr>
        <w:top w:val="none" w:sz="0" w:space="0" w:color="auto"/>
        <w:left w:val="none" w:sz="0" w:space="0" w:color="auto"/>
        <w:bottom w:val="none" w:sz="0" w:space="0" w:color="auto"/>
        <w:right w:val="none" w:sz="0" w:space="0" w:color="auto"/>
      </w:divBdr>
    </w:div>
    <w:div w:id="94134922">
      <w:bodyDiv w:val="1"/>
      <w:marLeft w:val="0"/>
      <w:marRight w:val="0"/>
      <w:marTop w:val="0"/>
      <w:marBottom w:val="0"/>
      <w:divBdr>
        <w:top w:val="none" w:sz="0" w:space="0" w:color="auto"/>
        <w:left w:val="none" w:sz="0" w:space="0" w:color="auto"/>
        <w:bottom w:val="none" w:sz="0" w:space="0" w:color="auto"/>
        <w:right w:val="none" w:sz="0" w:space="0" w:color="auto"/>
      </w:divBdr>
    </w:div>
    <w:div w:id="134182393">
      <w:bodyDiv w:val="1"/>
      <w:marLeft w:val="0"/>
      <w:marRight w:val="0"/>
      <w:marTop w:val="0"/>
      <w:marBottom w:val="0"/>
      <w:divBdr>
        <w:top w:val="none" w:sz="0" w:space="0" w:color="auto"/>
        <w:left w:val="none" w:sz="0" w:space="0" w:color="auto"/>
        <w:bottom w:val="none" w:sz="0" w:space="0" w:color="auto"/>
        <w:right w:val="none" w:sz="0" w:space="0" w:color="auto"/>
      </w:divBdr>
    </w:div>
    <w:div w:id="136731065">
      <w:bodyDiv w:val="1"/>
      <w:marLeft w:val="0"/>
      <w:marRight w:val="0"/>
      <w:marTop w:val="0"/>
      <w:marBottom w:val="0"/>
      <w:divBdr>
        <w:top w:val="none" w:sz="0" w:space="0" w:color="auto"/>
        <w:left w:val="none" w:sz="0" w:space="0" w:color="auto"/>
        <w:bottom w:val="none" w:sz="0" w:space="0" w:color="auto"/>
        <w:right w:val="none" w:sz="0" w:space="0" w:color="auto"/>
      </w:divBdr>
    </w:div>
    <w:div w:id="154614323">
      <w:bodyDiv w:val="1"/>
      <w:marLeft w:val="0"/>
      <w:marRight w:val="0"/>
      <w:marTop w:val="0"/>
      <w:marBottom w:val="0"/>
      <w:divBdr>
        <w:top w:val="none" w:sz="0" w:space="0" w:color="auto"/>
        <w:left w:val="none" w:sz="0" w:space="0" w:color="auto"/>
        <w:bottom w:val="none" w:sz="0" w:space="0" w:color="auto"/>
        <w:right w:val="none" w:sz="0" w:space="0" w:color="auto"/>
      </w:divBdr>
    </w:div>
    <w:div w:id="178083131">
      <w:bodyDiv w:val="1"/>
      <w:marLeft w:val="0"/>
      <w:marRight w:val="0"/>
      <w:marTop w:val="0"/>
      <w:marBottom w:val="0"/>
      <w:divBdr>
        <w:top w:val="none" w:sz="0" w:space="0" w:color="auto"/>
        <w:left w:val="none" w:sz="0" w:space="0" w:color="auto"/>
        <w:bottom w:val="none" w:sz="0" w:space="0" w:color="auto"/>
        <w:right w:val="none" w:sz="0" w:space="0" w:color="auto"/>
      </w:divBdr>
    </w:div>
    <w:div w:id="191767737">
      <w:bodyDiv w:val="1"/>
      <w:marLeft w:val="0"/>
      <w:marRight w:val="0"/>
      <w:marTop w:val="0"/>
      <w:marBottom w:val="0"/>
      <w:divBdr>
        <w:top w:val="none" w:sz="0" w:space="0" w:color="auto"/>
        <w:left w:val="none" w:sz="0" w:space="0" w:color="auto"/>
        <w:bottom w:val="none" w:sz="0" w:space="0" w:color="auto"/>
        <w:right w:val="none" w:sz="0" w:space="0" w:color="auto"/>
      </w:divBdr>
    </w:div>
    <w:div w:id="205801067">
      <w:bodyDiv w:val="1"/>
      <w:marLeft w:val="0"/>
      <w:marRight w:val="0"/>
      <w:marTop w:val="0"/>
      <w:marBottom w:val="0"/>
      <w:divBdr>
        <w:top w:val="none" w:sz="0" w:space="0" w:color="auto"/>
        <w:left w:val="none" w:sz="0" w:space="0" w:color="auto"/>
        <w:bottom w:val="none" w:sz="0" w:space="0" w:color="auto"/>
        <w:right w:val="none" w:sz="0" w:space="0" w:color="auto"/>
      </w:divBdr>
    </w:div>
    <w:div w:id="235170197">
      <w:bodyDiv w:val="1"/>
      <w:marLeft w:val="0"/>
      <w:marRight w:val="0"/>
      <w:marTop w:val="0"/>
      <w:marBottom w:val="0"/>
      <w:divBdr>
        <w:top w:val="none" w:sz="0" w:space="0" w:color="auto"/>
        <w:left w:val="none" w:sz="0" w:space="0" w:color="auto"/>
        <w:bottom w:val="none" w:sz="0" w:space="0" w:color="auto"/>
        <w:right w:val="none" w:sz="0" w:space="0" w:color="auto"/>
      </w:divBdr>
    </w:div>
    <w:div w:id="265772992">
      <w:bodyDiv w:val="1"/>
      <w:marLeft w:val="0"/>
      <w:marRight w:val="0"/>
      <w:marTop w:val="0"/>
      <w:marBottom w:val="0"/>
      <w:divBdr>
        <w:top w:val="none" w:sz="0" w:space="0" w:color="auto"/>
        <w:left w:val="none" w:sz="0" w:space="0" w:color="auto"/>
        <w:bottom w:val="none" w:sz="0" w:space="0" w:color="auto"/>
        <w:right w:val="none" w:sz="0" w:space="0" w:color="auto"/>
      </w:divBdr>
      <w:divsChild>
        <w:div w:id="707686588">
          <w:marLeft w:val="0"/>
          <w:marRight w:val="0"/>
          <w:marTop w:val="0"/>
          <w:marBottom w:val="1425"/>
          <w:divBdr>
            <w:top w:val="none" w:sz="0" w:space="0" w:color="auto"/>
            <w:left w:val="none" w:sz="0" w:space="0" w:color="auto"/>
            <w:bottom w:val="none" w:sz="0" w:space="0" w:color="auto"/>
            <w:right w:val="none" w:sz="0" w:space="0" w:color="auto"/>
          </w:divBdr>
          <w:divsChild>
            <w:div w:id="9993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539">
      <w:bodyDiv w:val="1"/>
      <w:marLeft w:val="0"/>
      <w:marRight w:val="0"/>
      <w:marTop w:val="0"/>
      <w:marBottom w:val="0"/>
      <w:divBdr>
        <w:top w:val="none" w:sz="0" w:space="0" w:color="auto"/>
        <w:left w:val="none" w:sz="0" w:space="0" w:color="auto"/>
        <w:bottom w:val="none" w:sz="0" w:space="0" w:color="auto"/>
        <w:right w:val="none" w:sz="0" w:space="0" w:color="auto"/>
      </w:divBdr>
    </w:div>
    <w:div w:id="269120387">
      <w:bodyDiv w:val="1"/>
      <w:marLeft w:val="0"/>
      <w:marRight w:val="0"/>
      <w:marTop w:val="0"/>
      <w:marBottom w:val="0"/>
      <w:divBdr>
        <w:top w:val="none" w:sz="0" w:space="0" w:color="auto"/>
        <w:left w:val="none" w:sz="0" w:space="0" w:color="auto"/>
        <w:bottom w:val="none" w:sz="0" w:space="0" w:color="auto"/>
        <w:right w:val="none" w:sz="0" w:space="0" w:color="auto"/>
      </w:divBdr>
    </w:div>
    <w:div w:id="292488754">
      <w:bodyDiv w:val="1"/>
      <w:marLeft w:val="0"/>
      <w:marRight w:val="0"/>
      <w:marTop w:val="0"/>
      <w:marBottom w:val="0"/>
      <w:divBdr>
        <w:top w:val="none" w:sz="0" w:space="0" w:color="auto"/>
        <w:left w:val="none" w:sz="0" w:space="0" w:color="auto"/>
        <w:bottom w:val="none" w:sz="0" w:space="0" w:color="auto"/>
        <w:right w:val="none" w:sz="0" w:space="0" w:color="auto"/>
      </w:divBdr>
    </w:div>
    <w:div w:id="294606879">
      <w:bodyDiv w:val="1"/>
      <w:marLeft w:val="0"/>
      <w:marRight w:val="0"/>
      <w:marTop w:val="0"/>
      <w:marBottom w:val="0"/>
      <w:divBdr>
        <w:top w:val="none" w:sz="0" w:space="0" w:color="auto"/>
        <w:left w:val="none" w:sz="0" w:space="0" w:color="auto"/>
        <w:bottom w:val="none" w:sz="0" w:space="0" w:color="auto"/>
        <w:right w:val="none" w:sz="0" w:space="0" w:color="auto"/>
      </w:divBdr>
    </w:div>
    <w:div w:id="363944665">
      <w:bodyDiv w:val="1"/>
      <w:marLeft w:val="0"/>
      <w:marRight w:val="0"/>
      <w:marTop w:val="0"/>
      <w:marBottom w:val="0"/>
      <w:divBdr>
        <w:top w:val="none" w:sz="0" w:space="0" w:color="auto"/>
        <w:left w:val="none" w:sz="0" w:space="0" w:color="auto"/>
        <w:bottom w:val="none" w:sz="0" w:space="0" w:color="auto"/>
        <w:right w:val="none" w:sz="0" w:space="0" w:color="auto"/>
      </w:divBdr>
    </w:div>
    <w:div w:id="368729597">
      <w:bodyDiv w:val="1"/>
      <w:marLeft w:val="0"/>
      <w:marRight w:val="0"/>
      <w:marTop w:val="0"/>
      <w:marBottom w:val="0"/>
      <w:divBdr>
        <w:top w:val="none" w:sz="0" w:space="0" w:color="auto"/>
        <w:left w:val="none" w:sz="0" w:space="0" w:color="auto"/>
        <w:bottom w:val="none" w:sz="0" w:space="0" w:color="auto"/>
        <w:right w:val="none" w:sz="0" w:space="0" w:color="auto"/>
      </w:divBdr>
    </w:div>
    <w:div w:id="370038173">
      <w:bodyDiv w:val="1"/>
      <w:marLeft w:val="0"/>
      <w:marRight w:val="0"/>
      <w:marTop w:val="0"/>
      <w:marBottom w:val="0"/>
      <w:divBdr>
        <w:top w:val="none" w:sz="0" w:space="0" w:color="auto"/>
        <w:left w:val="none" w:sz="0" w:space="0" w:color="auto"/>
        <w:bottom w:val="none" w:sz="0" w:space="0" w:color="auto"/>
        <w:right w:val="none" w:sz="0" w:space="0" w:color="auto"/>
      </w:divBdr>
    </w:div>
    <w:div w:id="422532621">
      <w:bodyDiv w:val="1"/>
      <w:marLeft w:val="0"/>
      <w:marRight w:val="0"/>
      <w:marTop w:val="0"/>
      <w:marBottom w:val="0"/>
      <w:divBdr>
        <w:top w:val="none" w:sz="0" w:space="0" w:color="auto"/>
        <w:left w:val="none" w:sz="0" w:space="0" w:color="auto"/>
        <w:bottom w:val="none" w:sz="0" w:space="0" w:color="auto"/>
        <w:right w:val="none" w:sz="0" w:space="0" w:color="auto"/>
      </w:divBdr>
    </w:div>
    <w:div w:id="427624620">
      <w:bodyDiv w:val="1"/>
      <w:marLeft w:val="0"/>
      <w:marRight w:val="0"/>
      <w:marTop w:val="0"/>
      <w:marBottom w:val="0"/>
      <w:divBdr>
        <w:top w:val="none" w:sz="0" w:space="0" w:color="auto"/>
        <w:left w:val="none" w:sz="0" w:space="0" w:color="auto"/>
        <w:bottom w:val="none" w:sz="0" w:space="0" w:color="auto"/>
        <w:right w:val="none" w:sz="0" w:space="0" w:color="auto"/>
      </w:divBdr>
    </w:div>
    <w:div w:id="451750092">
      <w:bodyDiv w:val="1"/>
      <w:marLeft w:val="0"/>
      <w:marRight w:val="0"/>
      <w:marTop w:val="0"/>
      <w:marBottom w:val="0"/>
      <w:divBdr>
        <w:top w:val="none" w:sz="0" w:space="0" w:color="auto"/>
        <w:left w:val="none" w:sz="0" w:space="0" w:color="auto"/>
        <w:bottom w:val="none" w:sz="0" w:space="0" w:color="auto"/>
        <w:right w:val="none" w:sz="0" w:space="0" w:color="auto"/>
      </w:divBdr>
      <w:divsChild>
        <w:div w:id="5518600">
          <w:marLeft w:val="240"/>
          <w:marRight w:val="0"/>
          <w:marTop w:val="0"/>
          <w:marBottom w:val="0"/>
          <w:divBdr>
            <w:top w:val="none" w:sz="0" w:space="0" w:color="auto"/>
            <w:left w:val="none" w:sz="0" w:space="0" w:color="auto"/>
            <w:bottom w:val="single" w:sz="6" w:space="12" w:color="EFEFF2"/>
            <w:right w:val="none" w:sz="0" w:space="0" w:color="auto"/>
          </w:divBdr>
        </w:div>
      </w:divsChild>
    </w:div>
    <w:div w:id="461383011">
      <w:bodyDiv w:val="1"/>
      <w:marLeft w:val="0"/>
      <w:marRight w:val="0"/>
      <w:marTop w:val="0"/>
      <w:marBottom w:val="0"/>
      <w:divBdr>
        <w:top w:val="none" w:sz="0" w:space="0" w:color="auto"/>
        <w:left w:val="none" w:sz="0" w:space="0" w:color="auto"/>
        <w:bottom w:val="none" w:sz="0" w:space="0" w:color="auto"/>
        <w:right w:val="none" w:sz="0" w:space="0" w:color="auto"/>
      </w:divBdr>
    </w:div>
    <w:div w:id="466247142">
      <w:bodyDiv w:val="1"/>
      <w:marLeft w:val="0"/>
      <w:marRight w:val="0"/>
      <w:marTop w:val="0"/>
      <w:marBottom w:val="0"/>
      <w:divBdr>
        <w:top w:val="none" w:sz="0" w:space="0" w:color="auto"/>
        <w:left w:val="none" w:sz="0" w:space="0" w:color="auto"/>
        <w:bottom w:val="none" w:sz="0" w:space="0" w:color="auto"/>
        <w:right w:val="none" w:sz="0" w:space="0" w:color="auto"/>
      </w:divBdr>
    </w:div>
    <w:div w:id="468744670">
      <w:bodyDiv w:val="1"/>
      <w:marLeft w:val="0"/>
      <w:marRight w:val="0"/>
      <w:marTop w:val="0"/>
      <w:marBottom w:val="0"/>
      <w:divBdr>
        <w:top w:val="none" w:sz="0" w:space="0" w:color="auto"/>
        <w:left w:val="none" w:sz="0" w:space="0" w:color="auto"/>
        <w:bottom w:val="none" w:sz="0" w:space="0" w:color="auto"/>
        <w:right w:val="none" w:sz="0" w:space="0" w:color="auto"/>
      </w:divBdr>
    </w:div>
    <w:div w:id="499083513">
      <w:bodyDiv w:val="1"/>
      <w:marLeft w:val="0"/>
      <w:marRight w:val="0"/>
      <w:marTop w:val="0"/>
      <w:marBottom w:val="0"/>
      <w:divBdr>
        <w:top w:val="none" w:sz="0" w:space="0" w:color="auto"/>
        <w:left w:val="none" w:sz="0" w:space="0" w:color="auto"/>
        <w:bottom w:val="none" w:sz="0" w:space="0" w:color="auto"/>
        <w:right w:val="none" w:sz="0" w:space="0" w:color="auto"/>
      </w:divBdr>
    </w:div>
    <w:div w:id="526912688">
      <w:bodyDiv w:val="1"/>
      <w:marLeft w:val="0"/>
      <w:marRight w:val="0"/>
      <w:marTop w:val="0"/>
      <w:marBottom w:val="0"/>
      <w:divBdr>
        <w:top w:val="none" w:sz="0" w:space="0" w:color="auto"/>
        <w:left w:val="none" w:sz="0" w:space="0" w:color="auto"/>
        <w:bottom w:val="none" w:sz="0" w:space="0" w:color="auto"/>
        <w:right w:val="none" w:sz="0" w:space="0" w:color="auto"/>
      </w:divBdr>
    </w:div>
    <w:div w:id="534387138">
      <w:bodyDiv w:val="1"/>
      <w:marLeft w:val="0"/>
      <w:marRight w:val="0"/>
      <w:marTop w:val="0"/>
      <w:marBottom w:val="0"/>
      <w:divBdr>
        <w:top w:val="none" w:sz="0" w:space="0" w:color="auto"/>
        <w:left w:val="none" w:sz="0" w:space="0" w:color="auto"/>
        <w:bottom w:val="none" w:sz="0" w:space="0" w:color="auto"/>
        <w:right w:val="none" w:sz="0" w:space="0" w:color="auto"/>
      </w:divBdr>
    </w:div>
    <w:div w:id="542985919">
      <w:bodyDiv w:val="1"/>
      <w:marLeft w:val="0"/>
      <w:marRight w:val="0"/>
      <w:marTop w:val="0"/>
      <w:marBottom w:val="0"/>
      <w:divBdr>
        <w:top w:val="none" w:sz="0" w:space="0" w:color="auto"/>
        <w:left w:val="none" w:sz="0" w:space="0" w:color="auto"/>
        <w:bottom w:val="none" w:sz="0" w:space="0" w:color="auto"/>
        <w:right w:val="none" w:sz="0" w:space="0" w:color="auto"/>
      </w:divBdr>
    </w:div>
    <w:div w:id="561790648">
      <w:bodyDiv w:val="1"/>
      <w:marLeft w:val="0"/>
      <w:marRight w:val="0"/>
      <w:marTop w:val="0"/>
      <w:marBottom w:val="0"/>
      <w:divBdr>
        <w:top w:val="none" w:sz="0" w:space="0" w:color="auto"/>
        <w:left w:val="none" w:sz="0" w:space="0" w:color="auto"/>
        <w:bottom w:val="none" w:sz="0" w:space="0" w:color="auto"/>
        <w:right w:val="none" w:sz="0" w:space="0" w:color="auto"/>
      </w:divBdr>
    </w:div>
    <w:div w:id="603198371">
      <w:bodyDiv w:val="1"/>
      <w:marLeft w:val="0"/>
      <w:marRight w:val="0"/>
      <w:marTop w:val="0"/>
      <w:marBottom w:val="0"/>
      <w:divBdr>
        <w:top w:val="none" w:sz="0" w:space="0" w:color="auto"/>
        <w:left w:val="none" w:sz="0" w:space="0" w:color="auto"/>
        <w:bottom w:val="none" w:sz="0" w:space="0" w:color="auto"/>
        <w:right w:val="none" w:sz="0" w:space="0" w:color="auto"/>
      </w:divBdr>
    </w:div>
    <w:div w:id="617033734">
      <w:bodyDiv w:val="1"/>
      <w:marLeft w:val="0"/>
      <w:marRight w:val="0"/>
      <w:marTop w:val="0"/>
      <w:marBottom w:val="0"/>
      <w:divBdr>
        <w:top w:val="none" w:sz="0" w:space="0" w:color="auto"/>
        <w:left w:val="none" w:sz="0" w:space="0" w:color="auto"/>
        <w:bottom w:val="none" w:sz="0" w:space="0" w:color="auto"/>
        <w:right w:val="none" w:sz="0" w:space="0" w:color="auto"/>
      </w:divBdr>
    </w:div>
    <w:div w:id="663168697">
      <w:bodyDiv w:val="1"/>
      <w:marLeft w:val="0"/>
      <w:marRight w:val="0"/>
      <w:marTop w:val="0"/>
      <w:marBottom w:val="0"/>
      <w:divBdr>
        <w:top w:val="none" w:sz="0" w:space="0" w:color="auto"/>
        <w:left w:val="none" w:sz="0" w:space="0" w:color="auto"/>
        <w:bottom w:val="none" w:sz="0" w:space="0" w:color="auto"/>
        <w:right w:val="none" w:sz="0" w:space="0" w:color="auto"/>
      </w:divBdr>
    </w:div>
    <w:div w:id="664548742">
      <w:bodyDiv w:val="1"/>
      <w:marLeft w:val="0"/>
      <w:marRight w:val="0"/>
      <w:marTop w:val="0"/>
      <w:marBottom w:val="0"/>
      <w:divBdr>
        <w:top w:val="none" w:sz="0" w:space="0" w:color="auto"/>
        <w:left w:val="none" w:sz="0" w:space="0" w:color="auto"/>
        <w:bottom w:val="none" w:sz="0" w:space="0" w:color="auto"/>
        <w:right w:val="none" w:sz="0" w:space="0" w:color="auto"/>
      </w:divBdr>
    </w:div>
    <w:div w:id="720713284">
      <w:bodyDiv w:val="1"/>
      <w:marLeft w:val="0"/>
      <w:marRight w:val="0"/>
      <w:marTop w:val="0"/>
      <w:marBottom w:val="0"/>
      <w:divBdr>
        <w:top w:val="none" w:sz="0" w:space="0" w:color="auto"/>
        <w:left w:val="none" w:sz="0" w:space="0" w:color="auto"/>
        <w:bottom w:val="none" w:sz="0" w:space="0" w:color="auto"/>
        <w:right w:val="none" w:sz="0" w:space="0" w:color="auto"/>
      </w:divBdr>
    </w:div>
    <w:div w:id="732771834">
      <w:bodyDiv w:val="1"/>
      <w:marLeft w:val="0"/>
      <w:marRight w:val="0"/>
      <w:marTop w:val="0"/>
      <w:marBottom w:val="0"/>
      <w:divBdr>
        <w:top w:val="none" w:sz="0" w:space="0" w:color="auto"/>
        <w:left w:val="none" w:sz="0" w:space="0" w:color="auto"/>
        <w:bottom w:val="none" w:sz="0" w:space="0" w:color="auto"/>
        <w:right w:val="none" w:sz="0" w:space="0" w:color="auto"/>
      </w:divBdr>
    </w:div>
    <w:div w:id="744375856">
      <w:bodyDiv w:val="1"/>
      <w:marLeft w:val="0"/>
      <w:marRight w:val="0"/>
      <w:marTop w:val="0"/>
      <w:marBottom w:val="0"/>
      <w:divBdr>
        <w:top w:val="none" w:sz="0" w:space="0" w:color="auto"/>
        <w:left w:val="none" w:sz="0" w:space="0" w:color="auto"/>
        <w:bottom w:val="none" w:sz="0" w:space="0" w:color="auto"/>
        <w:right w:val="none" w:sz="0" w:space="0" w:color="auto"/>
      </w:divBdr>
      <w:divsChild>
        <w:div w:id="1081637299">
          <w:marLeft w:val="0"/>
          <w:marRight w:val="0"/>
          <w:marTop w:val="0"/>
          <w:marBottom w:val="0"/>
          <w:divBdr>
            <w:top w:val="none" w:sz="0" w:space="0" w:color="auto"/>
            <w:left w:val="none" w:sz="0" w:space="0" w:color="auto"/>
            <w:bottom w:val="none" w:sz="0" w:space="0" w:color="auto"/>
            <w:right w:val="none" w:sz="0" w:space="0" w:color="auto"/>
          </w:divBdr>
          <w:divsChild>
            <w:div w:id="621543445">
              <w:marLeft w:val="0"/>
              <w:marRight w:val="0"/>
              <w:marTop w:val="0"/>
              <w:marBottom w:val="0"/>
              <w:divBdr>
                <w:top w:val="none" w:sz="0" w:space="0" w:color="auto"/>
                <w:left w:val="none" w:sz="0" w:space="0" w:color="auto"/>
                <w:bottom w:val="none" w:sz="0" w:space="0" w:color="auto"/>
                <w:right w:val="none" w:sz="0" w:space="0" w:color="auto"/>
              </w:divBdr>
              <w:divsChild>
                <w:div w:id="1443652052">
                  <w:marLeft w:val="0"/>
                  <w:marRight w:val="0"/>
                  <w:marTop w:val="720"/>
                  <w:marBottom w:val="0"/>
                  <w:divBdr>
                    <w:top w:val="none" w:sz="0" w:space="0" w:color="auto"/>
                    <w:left w:val="none" w:sz="0" w:space="0" w:color="auto"/>
                    <w:bottom w:val="none" w:sz="0" w:space="0" w:color="auto"/>
                    <w:right w:val="none" w:sz="0" w:space="0" w:color="auto"/>
                  </w:divBdr>
                  <w:divsChild>
                    <w:div w:id="950010732">
                      <w:marLeft w:val="0"/>
                      <w:marRight w:val="-17550"/>
                      <w:marTop w:val="0"/>
                      <w:marBottom w:val="0"/>
                      <w:divBdr>
                        <w:top w:val="none" w:sz="0" w:space="0" w:color="auto"/>
                        <w:left w:val="none" w:sz="0" w:space="0" w:color="auto"/>
                        <w:bottom w:val="none" w:sz="0" w:space="0" w:color="auto"/>
                        <w:right w:val="none" w:sz="0" w:space="0" w:color="auto"/>
                      </w:divBdr>
                      <w:divsChild>
                        <w:div w:id="433675902">
                          <w:marLeft w:val="0"/>
                          <w:marRight w:val="0"/>
                          <w:marTop w:val="0"/>
                          <w:marBottom w:val="0"/>
                          <w:divBdr>
                            <w:top w:val="none" w:sz="0" w:space="0" w:color="auto"/>
                            <w:left w:val="none" w:sz="0" w:space="0" w:color="auto"/>
                            <w:bottom w:val="none" w:sz="0" w:space="0" w:color="auto"/>
                            <w:right w:val="none" w:sz="0" w:space="0" w:color="auto"/>
                          </w:divBdr>
                          <w:divsChild>
                            <w:div w:id="1174759152">
                              <w:marLeft w:val="0"/>
                              <w:marRight w:val="0"/>
                              <w:marTop w:val="0"/>
                              <w:marBottom w:val="0"/>
                              <w:divBdr>
                                <w:top w:val="none" w:sz="0" w:space="0" w:color="auto"/>
                                <w:left w:val="none" w:sz="0" w:space="0" w:color="auto"/>
                                <w:bottom w:val="none" w:sz="0" w:space="0" w:color="auto"/>
                                <w:right w:val="none" w:sz="0" w:space="0" w:color="auto"/>
                              </w:divBdr>
                            </w:div>
                            <w:div w:id="1433238340">
                              <w:marLeft w:val="0"/>
                              <w:marRight w:val="0"/>
                              <w:marTop w:val="0"/>
                              <w:marBottom w:val="0"/>
                              <w:divBdr>
                                <w:top w:val="none" w:sz="0" w:space="0" w:color="auto"/>
                                <w:left w:val="none" w:sz="0" w:space="0" w:color="auto"/>
                                <w:bottom w:val="none" w:sz="0" w:space="0" w:color="auto"/>
                                <w:right w:val="none" w:sz="0" w:space="0" w:color="auto"/>
                              </w:divBdr>
                              <w:divsChild>
                                <w:div w:id="1643459890">
                                  <w:marLeft w:val="0"/>
                                  <w:marRight w:val="0"/>
                                  <w:marTop w:val="0"/>
                                  <w:marBottom w:val="0"/>
                                  <w:divBdr>
                                    <w:top w:val="none" w:sz="0" w:space="0" w:color="auto"/>
                                    <w:left w:val="none" w:sz="0" w:space="0" w:color="auto"/>
                                    <w:bottom w:val="none" w:sz="0" w:space="0" w:color="auto"/>
                                    <w:right w:val="none" w:sz="0" w:space="0" w:color="auto"/>
                                  </w:divBdr>
                                  <w:divsChild>
                                    <w:div w:id="192038866">
                                      <w:marLeft w:val="-450"/>
                                      <w:marRight w:val="360"/>
                                      <w:marTop w:val="0"/>
                                      <w:marBottom w:val="240"/>
                                      <w:divBdr>
                                        <w:top w:val="none" w:sz="0" w:space="0" w:color="auto"/>
                                        <w:left w:val="none" w:sz="0" w:space="0" w:color="auto"/>
                                        <w:bottom w:val="none" w:sz="0" w:space="0" w:color="auto"/>
                                        <w:right w:val="none" w:sz="0" w:space="0" w:color="auto"/>
                                      </w:divBdr>
                                      <w:divsChild>
                                        <w:div w:id="1513032315">
                                          <w:marLeft w:val="0"/>
                                          <w:marRight w:val="0"/>
                                          <w:marTop w:val="0"/>
                                          <w:marBottom w:val="0"/>
                                          <w:divBdr>
                                            <w:top w:val="none" w:sz="0" w:space="0" w:color="auto"/>
                                            <w:left w:val="none" w:sz="0" w:space="0" w:color="auto"/>
                                            <w:bottom w:val="none" w:sz="0" w:space="0" w:color="auto"/>
                                            <w:right w:val="none" w:sz="0" w:space="0" w:color="auto"/>
                                          </w:divBdr>
                                          <w:divsChild>
                                            <w:div w:id="1514414071">
                                              <w:marLeft w:val="0"/>
                                              <w:marRight w:val="0"/>
                                              <w:marTop w:val="0"/>
                                              <w:marBottom w:val="0"/>
                                              <w:divBdr>
                                                <w:top w:val="none" w:sz="0" w:space="0" w:color="auto"/>
                                                <w:left w:val="none" w:sz="0" w:space="0" w:color="auto"/>
                                                <w:bottom w:val="none" w:sz="0" w:space="0" w:color="auto"/>
                                                <w:right w:val="none" w:sz="0" w:space="0" w:color="auto"/>
                                              </w:divBdr>
                                              <w:divsChild>
                                                <w:div w:id="695279213">
                                                  <w:marLeft w:val="0"/>
                                                  <w:marRight w:val="0"/>
                                                  <w:marTop w:val="0"/>
                                                  <w:marBottom w:val="0"/>
                                                  <w:divBdr>
                                                    <w:top w:val="none" w:sz="0" w:space="0" w:color="auto"/>
                                                    <w:left w:val="none" w:sz="0" w:space="0" w:color="auto"/>
                                                    <w:bottom w:val="none" w:sz="0" w:space="0" w:color="auto"/>
                                                    <w:right w:val="none" w:sz="0" w:space="0" w:color="auto"/>
                                                  </w:divBdr>
                                                  <w:divsChild>
                                                    <w:div w:id="8848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771423">
          <w:marLeft w:val="600"/>
          <w:marRight w:val="600"/>
          <w:marTop w:val="1440"/>
          <w:marBottom w:val="720"/>
          <w:divBdr>
            <w:top w:val="none" w:sz="0" w:space="0" w:color="auto"/>
            <w:left w:val="none" w:sz="0" w:space="0" w:color="auto"/>
            <w:bottom w:val="none" w:sz="0" w:space="0" w:color="auto"/>
            <w:right w:val="none" w:sz="0" w:space="0" w:color="auto"/>
          </w:divBdr>
        </w:div>
      </w:divsChild>
    </w:div>
    <w:div w:id="755596447">
      <w:bodyDiv w:val="1"/>
      <w:marLeft w:val="0"/>
      <w:marRight w:val="0"/>
      <w:marTop w:val="0"/>
      <w:marBottom w:val="0"/>
      <w:divBdr>
        <w:top w:val="none" w:sz="0" w:space="0" w:color="auto"/>
        <w:left w:val="none" w:sz="0" w:space="0" w:color="auto"/>
        <w:bottom w:val="none" w:sz="0" w:space="0" w:color="auto"/>
        <w:right w:val="none" w:sz="0" w:space="0" w:color="auto"/>
      </w:divBdr>
    </w:div>
    <w:div w:id="793332387">
      <w:bodyDiv w:val="1"/>
      <w:marLeft w:val="0"/>
      <w:marRight w:val="0"/>
      <w:marTop w:val="0"/>
      <w:marBottom w:val="0"/>
      <w:divBdr>
        <w:top w:val="none" w:sz="0" w:space="0" w:color="auto"/>
        <w:left w:val="none" w:sz="0" w:space="0" w:color="auto"/>
        <w:bottom w:val="none" w:sz="0" w:space="0" w:color="auto"/>
        <w:right w:val="none" w:sz="0" w:space="0" w:color="auto"/>
      </w:divBdr>
    </w:div>
    <w:div w:id="818155465">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980382441">
      <w:bodyDiv w:val="1"/>
      <w:marLeft w:val="0"/>
      <w:marRight w:val="0"/>
      <w:marTop w:val="0"/>
      <w:marBottom w:val="0"/>
      <w:divBdr>
        <w:top w:val="none" w:sz="0" w:space="0" w:color="auto"/>
        <w:left w:val="none" w:sz="0" w:space="0" w:color="auto"/>
        <w:bottom w:val="none" w:sz="0" w:space="0" w:color="auto"/>
        <w:right w:val="none" w:sz="0" w:space="0" w:color="auto"/>
      </w:divBdr>
    </w:div>
    <w:div w:id="1002926172">
      <w:bodyDiv w:val="1"/>
      <w:marLeft w:val="0"/>
      <w:marRight w:val="0"/>
      <w:marTop w:val="0"/>
      <w:marBottom w:val="0"/>
      <w:divBdr>
        <w:top w:val="none" w:sz="0" w:space="0" w:color="auto"/>
        <w:left w:val="none" w:sz="0" w:space="0" w:color="auto"/>
        <w:bottom w:val="none" w:sz="0" w:space="0" w:color="auto"/>
        <w:right w:val="none" w:sz="0" w:space="0" w:color="auto"/>
      </w:divBdr>
    </w:div>
    <w:div w:id="1045444852">
      <w:bodyDiv w:val="1"/>
      <w:marLeft w:val="0"/>
      <w:marRight w:val="0"/>
      <w:marTop w:val="0"/>
      <w:marBottom w:val="0"/>
      <w:divBdr>
        <w:top w:val="none" w:sz="0" w:space="0" w:color="auto"/>
        <w:left w:val="none" w:sz="0" w:space="0" w:color="auto"/>
        <w:bottom w:val="none" w:sz="0" w:space="0" w:color="auto"/>
        <w:right w:val="none" w:sz="0" w:space="0" w:color="auto"/>
      </w:divBdr>
    </w:div>
    <w:div w:id="1045986068">
      <w:bodyDiv w:val="1"/>
      <w:marLeft w:val="0"/>
      <w:marRight w:val="0"/>
      <w:marTop w:val="0"/>
      <w:marBottom w:val="0"/>
      <w:divBdr>
        <w:top w:val="none" w:sz="0" w:space="0" w:color="auto"/>
        <w:left w:val="none" w:sz="0" w:space="0" w:color="auto"/>
        <w:bottom w:val="none" w:sz="0" w:space="0" w:color="auto"/>
        <w:right w:val="none" w:sz="0" w:space="0" w:color="auto"/>
      </w:divBdr>
    </w:div>
    <w:div w:id="1063799529">
      <w:bodyDiv w:val="1"/>
      <w:marLeft w:val="0"/>
      <w:marRight w:val="0"/>
      <w:marTop w:val="0"/>
      <w:marBottom w:val="0"/>
      <w:divBdr>
        <w:top w:val="none" w:sz="0" w:space="0" w:color="auto"/>
        <w:left w:val="none" w:sz="0" w:space="0" w:color="auto"/>
        <w:bottom w:val="none" w:sz="0" w:space="0" w:color="auto"/>
        <w:right w:val="none" w:sz="0" w:space="0" w:color="auto"/>
      </w:divBdr>
    </w:div>
    <w:div w:id="1069112754">
      <w:bodyDiv w:val="1"/>
      <w:marLeft w:val="0"/>
      <w:marRight w:val="0"/>
      <w:marTop w:val="0"/>
      <w:marBottom w:val="0"/>
      <w:divBdr>
        <w:top w:val="none" w:sz="0" w:space="0" w:color="auto"/>
        <w:left w:val="none" w:sz="0" w:space="0" w:color="auto"/>
        <w:bottom w:val="none" w:sz="0" w:space="0" w:color="auto"/>
        <w:right w:val="none" w:sz="0" w:space="0" w:color="auto"/>
      </w:divBdr>
    </w:div>
    <w:div w:id="1073549713">
      <w:bodyDiv w:val="1"/>
      <w:marLeft w:val="0"/>
      <w:marRight w:val="0"/>
      <w:marTop w:val="0"/>
      <w:marBottom w:val="0"/>
      <w:divBdr>
        <w:top w:val="none" w:sz="0" w:space="0" w:color="auto"/>
        <w:left w:val="none" w:sz="0" w:space="0" w:color="auto"/>
        <w:bottom w:val="none" w:sz="0" w:space="0" w:color="auto"/>
        <w:right w:val="none" w:sz="0" w:space="0" w:color="auto"/>
      </w:divBdr>
    </w:div>
    <w:div w:id="1091581978">
      <w:bodyDiv w:val="1"/>
      <w:marLeft w:val="0"/>
      <w:marRight w:val="0"/>
      <w:marTop w:val="0"/>
      <w:marBottom w:val="0"/>
      <w:divBdr>
        <w:top w:val="none" w:sz="0" w:space="0" w:color="auto"/>
        <w:left w:val="none" w:sz="0" w:space="0" w:color="auto"/>
        <w:bottom w:val="none" w:sz="0" w:space="0" w:color="auto"/>
        <w:right w:val="none" w:sz="0" w:space="0" w:color="auto"/>
      </w:divBdr>
    </w:div>
    <w:div w:id="1112283020">
      <w:bodyDiv w:val="1"/>
      <w:marLeft w:val="0"/>
      <w:marRight w:val="0"/>
      <w:marTop w:val="0"/>
      <w:marBottom w:val="0"/>
      <w:divBdr>
        <w:top w:val="none" w:sz="0" w:space="0" w:color="auto"/>
        <w:left w:val="none" w:sz="0" w:space="0" w:color="auto"/>
        <w:bottom w:val="none" w:sz="0" w:space="0" w:color="auto"/>
        <w:right w:val="none" w:sz="0" w:space="0" w:color="auto"/>
      </w:divBdr>
    </w:div>
    <w:div w:id="1130593073">
      <w:bodyDiv w:val="1"/>
      <w:marLeft w:val="0"/>
      <w:marRight w:val="0"/>
      <w:marTop w:val="0"/>
      <w:marBottom w:val="0"/>
      <w:divBdr>
        <w:top w:val="none" w:sz="0" w:space="0" w:color="auto"/>
        <w:left w:val="none" w:sz="0" w:space="0" w:color="auto"/>
        <w:bottom w:val="none" w:sz="0" w:space="0" w:color="auto"/>
        <w:right w:val="none" w:sz="0" w:space="0" w:color="auto"/>
      </w:divBdr>
    </w:div>
    <w:div w:id="1179083631">
      <w:bodyDiv w:val="1"/>
      <w:marLeft w:val="0"/>
      <w:marRight w:val="0"/>
      <w:marTop w:val="0"/>
      <w:marBottom w:val="0"/>
      <w:divBdr>
        <w:top w:val="none" w:sz="0" w:space="0" w:color="auto"/>
        <w:left w:val="none" w:sz="0" w:space="0" w:color="auto"/>
        <w:bottom w:val="none" w:sz="0" w:space="0" w:color="auto"/>
        <w:right w:val="none" w:sz="0" w:space="0" w:color="auto"/>
      </w:divBdr>
    </w:div>
    <w:div w:id="1211769722">
      <w:bodyDiv w:val="1"/>
      <w:marLeft w:val="0"/>
      <w:marRight w:val="0"/>
      <w:marTop w:val="0"/>
      <w:marBottom w:val="0"/>
      <w:divBdr>
        <w:top w:val="none" w:sz="0" w:space="0" w:color="auto"/>
        <w:left w:val="none" w:sz="0" w:space="0" w:color="auto"/>
        <w:bottom w:val="none" w:sz="0" w:space="0" w:color="auto"/>
        <w:right w:val="none" w:sz="0" w:space="0" w:color="auto"/>
      </w:divBdr>
    </w:div>
    <w:div w:id="1212889852">
      <w:bodyDiv w:val="1"/>
      <w:marLeft w:val="0"/>
      <w:marRight w:val="0"/>
      <w:marTop w:val="0"/>
      <w:marBottom w:val="0"/>
      <w:divBdr>
        <w:top w:val="none" w:sz="0" w:space="0" w:color="auto"/>
        <w:left w:val="none" w:sz="0" w:space="0" w:color="auto"/>
        <w:bottom w:val="none" w:sz="0" w:space="0" w:color="auto"/>
        <w:right w:val="none" w:sz="0" w:space="0" w:color="auto"/>
      </w:divBdr>
    </w:div>
    <w:div w:id="1220898599">
      <w:bodyDiv w:val="1"/>
      <w:marLeft w:val="0"/>
      <w:marRight w:val="0"/>
      <w:marTop w:val="0"/>
      <w:marBottom w:val="0"/>
      <w:divBdr>
        <w:top w:val="none" w:sz="0" w:space="0" w:color="auto"/>
        <w:left w:val="none" w:sz="0" w:space="0" w:color="auto"/>
        <w:bottom w:val="none" w:sz="0" w:space="0" w:color="auto"/>
        <w:right w:val="none" w:sz="0" w:space="0" w:color="auto"/>
      </w:divBdr>
    </w:div>
    <w:div w:id="1248341425">
      <w:bodyDiv w:val="1"/>
      <w:marLeft w:val="0"/>
      <w:marRight w:val="0"/>
      <w:marTop w:val="0"/>
      <w:marBottom w:val="0"/>
      <w:divBdr>
        <w:top w:val="none" w:sz="0" w:space="0" w:color="auto"/>
        <w:left w:val="none" w:sz="0" w:space="0" w:color="auto"/>
        <w:bottom w:val="none" w:sz="0" w:space="0" w:color="auto"/>
        <w:right w:val="none" w:sz="0" w:space="0" w:color="auto"/>
      </w:divBdr>
      <w:divsChild>
        <w:div w:id="1873877737">
          <w:marLeft w:val="0"/>
          <w:marRight w:val="0"/>
          <w:marTop w:val="225"/>
          <w:marBottom w:val="0"/>
          <w:divBdr>
            <w:top w:val="none" w:sz="0" w:space="0" w:color="auto"/>
            <w:left w:val="none" w:sz="0" w:space="0" w:color="auto"/>
            <w:bottom w:val="none" w:sz="0" w:space="0" w:color="auto"/>
            <w:right w:val="none" w:sz="0" w:space="0" w:color="auto"/>
          </w:divBdr>
          <w:divsChild>
            <w:div w:id="2073232508">
              <w:marLeft w:val="0"/>
              <w:marRight w:val="0"/>
              <w:marTop w:val="0"/>
              <w:marBottom w:val="0"/>
              <w:divBdr>
                <w:top w:val="none" w:sz="0" w:space="0" w:color="auto"/>
                <w:left w:val="none" w:sz="0" w:space="0" w:color="auto"/>
                <w:bottom w:val="none" w:sz="0" w:space="0" w:color="auto"/>
                <w:right w:val="none" w:sz="0" w:space="0" w:color="auto"/>
              </w:divBdr>
            </w:div>
            <w:div w:id="125246443">
              <w:marLeft w:val="7875"/>
              <w:marRight w:val="0"/>
              <w:marTop w:val="0"/>
              <w:marBottom w:val="0"/>
              <w:divBdr>
                <w:top w:val="none" w:sz="0" w:space="0" w:color="auto"/>
                <w:left w:val="none" w:sz="0" w:space="0" w:color="auto"/>
                <w:bottom w:val="none" w:sz="0" w:space="0" w:color="auto"/>
                <w:right w:val="none" w:sz="0" w:space="0" w:color="auto"/>
              </w:divBdr>
              <w:divsChild>
                <w:div w:id="25526002">
                  <w:marLeft w:val="0"/>
                  <w:marRight w:val="0"/>
                  <w:marTop w:val="0"/>
                  <w:marBottom w:val="0"/>
                  <w:divBdr>
                    <w:top w:val="none" w:sz="0" w:space="0" w:color="auto"/>
                    <w:left w:val="none" w:sz="0" w:space="0" w:color="auto"/>
                    <w:bottom w:val="none" w:sz="0" w:space="0" w:color="auto"/>
                    <w:right w:val="none" w:sz="0" w:space="0" w:color="auto"/>
                  </w:divBdr>
                </w:div>
                <w:div w:id="631449863">
                  <w:marLeft w:val="0"/>
                  <w:marRight w:val="0"/>
                  <w:marTop w:val="0"/>
                  <w:marBottom w:val="0"/>
                  <w:divBdr>
                    <w:top w:val="none" w:sz="0" w:space="0" w:color="auto"/>
                    <w:left w:val="none" w:sz="0" w:space="0" w:color="auto"/>
                    <w:bottom w:val="none" w:sz="0" w:space="0" w:color="auto"/>
                    <w:right w:val="none" w:sz="0" w:space="0" w:color="auto"/>
                  </w:divBdr>
                </w:div>
                <w:div w:id="1965034271">
                  <w:marLeft w:val="0"/>
                  <w:marRight w:val="0"/>
                  <w:marTop w:val="0"/>
                  <w:marBottom w:val="0"/>
                  <w:divBdr>
                    <w:top w:val="none" w:sz="0" w:space="0" w:color="auto"/>
                    <w:left w:val="none" w:sz="0" w:space="0" w:color="auto"/>
                    <w:bottom w:val="none" w:sz="0" w:space="0" w:color="auto"/>
                    <w:right w:val="none" w:sz="0" w:space="0" w:color="auto"/>
                  </w:divBdr>
                </w:div>
                <w:div w:id="690912959">
                  <w:marLeft w:val="0"/>
                  <w:marRight w:val="0"/>
                  <w:marTop w:val="0"/>
                  <w:marBottom w:val="0"/>
                  <w:divBdr>
                    <w:top w:val="none" w:sz="0" w:space="0" w:color="auto"/>
                    <w:left w:val="none" w:sz="0" w:space="0" w:color="auto"/>
                    <w:bottom w:val="none" w:sz="0" w:space="0" w:color="auto"/>
                    <w:right w:val="none" w:sz="0" w:space="0" w:color="auto"/>
                  </w:divBdr>
                </w:div>
              </w:divsChild>
            </w:div>
            <w:div w:id="1308973833">
              <w:marLeft w:val="0"/>
              <w:marRight w:val="0"/>
              <w:marTop w:val="0"/>
              <w:marBottom w:val="0"/>
              <w:divBdr>
                <w:top w:val="none" w:sz="0" w:space="0" w:color="auto"/>
                <w:left w:val="none" w:sz="0" w:space="0" w:color="auto"/>
                <w:bottom w:val="none" w:sz="0" w:space="0" w:color="auto"/>
                <w:right w:val="none" w:sz="0" w:space="0" w:color="auto"/>
              </w:divBdr>
              <w:divsChild>
                <w:div w:id="1797260273">
                  <w:marLeft w:val="1350"/>
                  <w:marRight w:val="0"/>
                  <w:marTop w:val="0"/>
                  <w:marBottom w:val="0"/>
                  <w:divBdr>
                    <w:top w:val="none" w:sz="0" w:space="0" w:color="auto"/>
                    <w:left w:val="none" w:sz="0" w:space="0" w:color="auto"/>
                    <w:bottom w:val="none" w:sz="0" w:space="0" w:color="auto"/>
                    <w:right w:val="none" w:sz="0" w:space="0" w:color="auto"/>
                  </w:divBdr>
                </w:div>
                <w:div w:id="1334724684">
                  <w:marLeft w:val="0"/>
                  <w:marRight w:val="0"/>
                  <w:marTop w:val="0"/>
                  <w:marBottom w:val="0"/>
                  <w:divBdr>
                    <w:top w:val="none" w:sz="0" w:space="0" w:color="auto"/>
                    <w:left w:val="none" w:sz="0" w:space="0" w:color="auto"/>
                    <w:bottom w:val="none" w:sz="0" w:space="0" w:color="auto"/>
                    <w:right w:val="none" w:sz="0" w:space="0" w:color="auto"/>
                  </w:divBdr>
                </w:div>
                <w:div w:id="208805741">
                  <w:marLeft w:val="0"/>
                  <w:marRight w:val="0"/>
                  <w:marTop w:val="0"/>
                  <w:marBottom w:val="0"/>
                  <w:divBdr>
                    <w:top w:val="none" w:sz="0" w:space="0" w:color="auto"/>
                    <w:left w:val="none" w:sz="0" w:space="0" w:color="auto"/>
                    <w:bottom w:val="none" w:sz="0" w:space="0" w:color="auto"/>
                    <w:right w:val="none" w:sz="0" w:space="0" w:color="auto"/>
                  </w:divBdr>
                </w:div>
                <w:div w:id="881597089">
                  <w:marLeft w:val="0"/>
                  <w:marRight w:val="0"/>
                  <w:marTop w:val="0"/>
                  <w:marBottom w:val="0"/>
                  <w:divBdr>
                    <w:top w:val="none" w:sz="0" w:space="0" w:color="auto"/>
                    <w:left w:val="none" w:sz="0" w:space="0" w:color="auto"/>
                    <w:bottom w:val="none" w:sz="0" w:space="0" w:color="auto"/>
                    <w:right w:val="none" w:sz="0" w:space="0" w:color="auto"/>
                  </w:divBdr>
                </w:div>
                <w:div w:id="789709470">
                  <w:marLeft w:val="0"/>
                  <w:marRight w:val="0"/>
                  <w:marTop w:val="0"/>
                  <w:marBottom w:val="0"/>
                  <w:divBdr>
                    <w:top w:val="none" w:sz="0" w:space="0" w:color="auto"/>
                    <w:left w:val="none" w:sz="0" w:space="0" w:color="auto"/>
                    <w:bottom w:val="none" w:sz="0" w:space="0" w:color="auto"/>
                    <w:right w:val="none" w:sz="0" w:space="0" w:color="auto"/>
                  </w:divBdr>
                </w:div>
                <w:div w:id="1286040406">
                  <w:marLeft w:val="0"/>
                  <w:marRight w:val="0"/>
                  <w:marTop w:val="0"/>
                  <w:marBottom w:val="0"/>
                  <w:divBdr>
                    <w:top w:val="none" w:sz="0" w:space="0" w:color="auto"/>
                    <w:left w:val="none" w:sz="0" w:space="0" w:color="auto"/>
                    <w:bottom w:val="none" w:sz="0" w:space="0" w:color="auto"/>
                    <w:right w:val="none" w:sz="0" w:space="0" w:color="auto"/>
                  </w:divBdr>
                </w:div>
                <w:div w:id="2123591">
                  <w:marLeft w:val="2100"/>
                  <w:marRight w:val="0"/>
                  <w:marTop w:val="0"/>
                  <w:marBottom w:val="0"/>
                  <w:divBdr>
                    <w:top w:val="none" w:sz="0" w:space="0" w:color="auto"/>
                    <w:left w:val="none" w:sz="0" w:space="0" w:color="auto"/>
                    <w:bottom w:val="none" w:sz="0" w:space="0" w:color="auto"/>
                    <w:right w:val="none" w:sz="0" w:space="0" w:color="auto"/>
                  </w:divBdr>
                  <w:divsChild>
                    <w:div w:id="45837302">
                      <w:marLeft w:val="0"/>
                      <w:marRight w:val="0"/>
                      <w:marTop w:val="0"/>
                      <w:marBottom w:val="0"/>
                      <w:divBdr>
                        <w:top w:val="none" w:sz="0" w:space="0" w:color="auto"/>
                        <w:left w:val="none" w:sz="0" w:space="0" w:color="auto"/>
                        <w:bottom w:val="none" w:sz="0" w:space="0" w:color="auto"/>
                        <w:right w:val="none" w:sz="0" w:space="0" w:color="auto"/>
                      </w:divBdr>
                    </w:div>
                    <w:div w:id="911742594">
                      <w:marLeft w:val="0"/>
                      <w:marRight w:val="0"/>
                      <w:marTop w:val="0"/>
                      <w:marBottom w:val="0"/>
                      <w:divBdr>
                        <w:top w:val="none" w:sz="0" w:space="0" w:color="auto"/>
                        <w:left w:val="none" w:sz="0" w:space="0" w:color="auto"/>
                        <w:bottom w:val="none" w:sz="0" w:space="0" w:color="auto"/>
                        <w:right w:val="none" w:sz="0" w:space="0" w:color="auto"/>
                      </w:divBdr>
                    </w:div>
                    <w:div w:id="961764939">
                      <w:marLeft w:val="0"/>
                      <w:marRight w:val="0"/>
                      <w:marTop w:val="0"/>
                      <w:marBottom w:val="0"/>
                      <w:divBdr>
                        <w:top w:val="none" w:sz="0" w:space="0" w:color="auto"/>
                        <w:left w:val="none" w:sz="0" w:space="0" w:color="auto"/>
                        <w:bottom w:val="none" w:sz="0" w:space="0" w:color="auto"/>
                        <w:right w:val="none" w:sz="0" w:space="0" w:color="auto"/>
                      </w:divBdr>
                    </w:div>
                    <w:div w:id="1107386718">
                      <w:marLeft w:val="0"/>
                      <w:marRight w:val="0"/>
                      <w:marTop w:val="0"/>
                      <w:marBottom w:val="0"/>
                      <w:divBdr>
                        <w:top w:val="none" w:sz="0" w:space="0" w:color="auto"/>
                        <w:left w:val="none" w:sz="0" w:space="0" w:color="auto"/>
                        <w:bottom w:val="none" w:sz="0" w:space="0" w:color="auto"/>
                        <w:right w:val="none" w:sz="0" w:space="0" w:color="auto"/>
                      </w:divBdr>
                    </w:div>
                    <w:div w:id="2069452649">
                      <w:marLeft w:val="0"/>
                      <w:marRight w:val="0"/>
                      <w:marTop w:val="0"/>
                      <w:marBottom w:val="0"/>
                      <w:divBdr>
                        <w:top w:val="none" w:sz="0" w:space="0" w:color="auto"/>
                        <w:left w:val="none" w:sz="0" w:space="0" w:color="auto"/>
                        <w:bottom w:val="none" w:sz="0" w:space="0" w:color="auto"/>
                        <w:right w:val="none" w:sz="0" w:space="0" w:color="auto"/>
                      </w:divBdr>
                    </w:div>
                  </w:divsChild>
                </w:div>
                <w:div w:id="1143740156">
                  <w:marLeft w:val="0"/>
                  <w:marRight w:val="0"/>
                  <w:marTop w:val="0"/>
                  <w:marBottom w:val="0"/>
                  <w:divBdr>
                    <w:top w:val="none" w:sz="0" w:space="0" w:color="auto"/>
                    <w:left w:val="none" w:sz="0" w:space="0" w:color="auto"/>
                    <w:bottom w:val="none" w:sz="0" w:space="0" w:color="auto"/>
                    <w:right w:val="none" w:sz="0" w:space="0" w:color="auto"/>
                  </w:divBdr>
                </w:div>
                <w:div w:id="1587807905">
                  <w:marLeft w:val="0"/>
                  <w:marRight w:val="0"/>
                  <w:marTop w:val="0"/>
                  <w:marBottom w:val="0"/>
                  <w:divBdr>
                    <w:top w:val="none" w:sz="0" w:space="0" w:color="auto"/>
                    <w:left w:val="none" w:sz="0" w:space="0" w:color="auto"/>
                    <w:bottom w:val="none" w:sz="0" w:space="0" w:color="auto"/>
                    <w:right w:val="none" w:sz="0" w:space="0" w:color="auto"/>
                  </w:divBdr>
                </w:div>
                <w:div w:id="1235050009">
                  <w:marLeft w:val="0"/>
                  <w:marRight w:val="0"/>
                  <w:marTop w:val="0"/>
                  <w:marBottom w:val="0"/>
                  <w:divBdr>
                    <w:top w:val="none" w:sz="0" w:space="0" w:color="auto"/>
                    <w:left w:val="none" w:sz="0" w:space="0" w:color="auto"/>
                    <w:bottom w:val="none" w:sz="0" w:space="0" w:color="auto"/>
                    <w:right w:val="none" w:sz="0" w:space="0" w:color="auto"/>
                  </w:divBdr>
                </w:div>
                <w:div w:id="2115900706">
                  <w:marLeft w:val="0"/>
                  <w:marRight w:val="0"/>
                  <w:marTop w:val="0"/>
                  <w:marBottom w:val="0"/>
                  <w:divBdr>
                    <w:top w:val="none" w:sz="0" w:space="0" w:color="auto"/>
                    <w:left w:val="none" w:sz="0" w:space="0" w:color="auto"/>
                    <w:bottom w:val="none" w:sz="0" w:space="0" w:color="auto"/>
                    <w:right w:val="none" w:sz="0" w:space="0" w:color="auto"/>
                  </w:divBdr>
                </w:div>
              </w:divsChild>
            </w:div>
            <w:div w:id="2048138215">
              <w:marLeft w:val="0"/>
              <w:marRight w:val="0"/>
              <w:marTop w:val="0"/>
              <w:marBottom w:val="0"/>
              <w:divBdr>
                <w:top w:val="none" w:sz="0" w:space="0" w:color="auto"/>
                <w:left w:val="none" w:sz="0" w:space="0" w:color="auto"/>
                <w:bottom w:val="none" w:sz="0" w:space="0" w:color="auto"/>
                <w:right w:val="none" w:sz="0" w:space="0" w:color="auto"/>
              </w:divBdr>
            </w:div>
          </w:divsChild>
        </w:div>
        <w:div w:id="387996163">
          <w:marLeft w:val="0"/>
          <w:marRight w:val="0"/>
          <w:marTop w:val="0"/>
          <w:marBottom w:val="0"/>
          <w:divBdr>
            <w:top w:val="none" w:sz="0" w:space="0" w:color="auto"/>
            <w:left w:val="none" w:sz="0" w:space="0" w:color="auto"/>
            <w:bottom w:val="none" w:sz="0" w:space="0" w:color="auto"/>
            <w:right w:val="none" w:sz="0" w:space="0" w:color="auto"/>
          </w:divBdr>
          <w:divsChild>
            <w:div w:id="846479165">
              <w:marLeft w:val="0"/>
              <w:marRight w:val="0"/>
              <w:marTop w:val="0"/>
              <w:marBottom w:val="0"/>
              <w:divBdr>
                <w:top w:val="none" w:sz="0" w:space="0" w:color="auto"/>
                <w:left w:val="none" w:sz="0" w:space="0" w:color="auto"/>
                <w:bottom w:val="none" w:sz="0" w:space="0" w:color="auto"/>
                <w:right w:val="none" w:sz="0" w:space="0" w:color="auto"/>
              </w:divBdr>
              <w:divsChild>
                <w:div w:id="712116109">
                  <w:marLeft w:val="0"/>
                  <w:marRight w:val="0"/>
                  <w:marTop w:val="0"/>
                  <w:marBottom w:val="0"/>
                  <w:divBdr>
                    <w:top w:val="none" w:sz="0" w:space="0" w:color="auto"/>
                    <w:left w:val="none" w:sz="0" w:space="0" w:color="auto"/>
                    <w:bottom w:val="none" w:sz="0" w:space="0" w:color="auto"/>
                    <w:right w:val="none" w:sz="0" w:space="0" w:color="auto"/>
                  </w:divBdr>
                  <w:divsChild>
                    <w:div w:id="1752923743">
                      <w:marLeft w:val="0"/>
                      <w:marRight w:val="0"/>
                      <w:marTop w:val="0"/>
                      <w:marBottom w:val="0"/>
                      <w:divBdr>
                        <w:top w:val="none" w:sz="0" w:space="0" w:color="auto"/>
                        <w:left w:val="none" w:sz="0" w:space="0" w:color="auto"/>
                        <w:bottom w:val="none" w:sz="0" w:space="0" w:color="auto"/>
                        <w:right w:val="none" w:sz="0" w:space="0" w:color="auto"/>
                      </w:divBdr>
                      <w:divsChild>
                        <w:div w:id="16470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01936">
      <w:bodyDiv w:val="1"/>
      <w:marLeft w:val="0"/>
      <w:marRight w:val="0"/>
      <w:marTop w:val="0"/>
      <w:marBottom w:val="0"/>
      <w:divBdr>
        <w:top w:val="none" w:sz="0" w:space="0" w:color="auto"/>
        <w:left w:val="none" w:sz="0" w:space="0" w:color="auto"/>
        <w:bottom w:val="none" w:sz="0" w:space="0" w:color="auto"/>
        <w:right w:val="none" w:sz="0" w:space="0" w:color="auto"/>
      </w:divBdr>
    </w:div>
    <w:div w:id="1309094330">
      <w:bodyDiv w:val="1"/>
      <w:marLeft w:val="0"/>
      <w:marRight w:val="0"/>
      <w:marTop w:val="0"/>
      <w:marBottom w:val="0"/>
      <w:divBdr>
        <w:top w:val="none" w:sz="0" w:space="0" w:color="auto"/>
        <w:left w:val="none" w:sz="0" w:space="0" w:color="auto"/>
        <w:bottom w:val="none" w:sz="0" w:space="0" w:color="auto"/>
        <w:right w:val="none" w:sz="0" w:space="0" w:color="auto"/>
      </w:divBdr>
      <w:divsChild>
        <w:div w:id="1956134701">
          <w:marLeft w:val="0"/>
          <w:marRight w:val="0"/>
          <w:marTop w:val="1050"/>
          <w:marBottom w:val="1425"/>
          <w:divBdr>
            <w:top w:val="none" w:sz="0" w:space="0" w:color="auto"/>
            <w:left w:val="none" w:sz="0" w:space="0" w:color="auto"/>
            <w:bottom w:val="none" w:sz="0" w:space="0" w:color="auto"/>
            <w:right w:val="none" w:sz="0" w:space="0" w:color="auto"/>
          </w:divBdr>
          <w:divsChild>
            <w:div w:id="1696928435">
              <w:marLeft w:val="0"/>
              <w:marRight w:val="0"/>
              <w:marTop w:val="0"/>
              <w:marBottom w:val="0"/>
              <w:divBdr>
                <w:top w:val="none" w:sz="0" w:space="0" w:color="auto"/>
                <w:left w:val="none" w:sz="0" w:space="0" w:color="auto"/>
                <w:bottom w:val="none" w:sz="0" w:space="0" w:color="auto"/>
                <w:right w:val="none" w:sz="0" w:space="0" w:color="auto"/>
              </w:divBdr>
              <w:divsChild>
                <w:div w:id="1284725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1877031">
          <w:marLeft w:val="0"/>
          <w:marRight w:val="0"/>
          <w:marTop w:val="1050"/>
          <w:marBottom w:val="1425"/>
          <w:divBdr>
            <w:top w:val="none" w:sz="0" w:space="0" w:color="auto"/>
            <w:left w:val="none" w:sz="0" w:space="0" w:color="auto"/>
            <w:bottom w:val="none" w:sz="0" w:space="0" w:color="auto"/>
            <w:right w:val="none" w:sz="0" w:space="0" w:color="auto"/>
          </w:divBdr>
          <w:divsChild>
            <w:div w:id="2111772256">
              <w:marLeft w:val="0"/>
              <w:marRight w:val="0"/>
              <w:marTop w:val="0"/>
              <w:marBottom w:val="0"/>
              <w:divBdr>
                <w:top w:val="none" w:sz="0" w:space="0" w:color="auto"/>
                <w:left w:val="none" w:sz="0" w:space="0" w:color="auto"/>
                <w:bottom w:val="none" w:sz="0" w:space="0" w:color="auto"/>
                <w:right w:val="none" w:sz="0" w:space="0" w:color="auto"/>
              </w:divBdr>
              <w:divsChild>
                <w:div w:id="126453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484549">
          <w:marLeft w:val="0"/>
          <w:marRight w:val="0"/>
          <w:marTop w:val="1050"/>
          <w:marBottom w:val="1425"/>
          <w:divBdr>
            <w:top w:val="none" w:sz="0" w:space="0" w:color="auto"/>
            <w:left w:val="none" w:sz="0" w:space="0" w:color="auto"/>
            <w:bottom w:val="none" w:sz="0" w:space="0" w:color="auto"/>
            <w:right w:val="none" w:sz="0" w:space="0" w:color="auto"/>
          </w:divBdr>
          <w:divsChild>
            <w:div w:id="652414269">
              <w:marLeft w:val="0"/>
              <w:marRight w:val="0"/>
              <w:marTop w:val="0"/>
              <w:marBottom w:val="0"/>
              <w:divBdr>
                <w:top w:val="none" w:sz="0" w:space="0" w:color="auto"/>
                <w:left w:val="none" w:sz="0" w:space="0" w:color="auto"/>
                <w:bottom w:val="none" w:sz="0" w:space="0" w:color="auto"/>
                <w:right w:val="none" w:sz="0" w:space="0" w:color="auto"/>
              </w:divBdr>
              <w:divsChild>
                <w:div w:id="24924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2533154">
          <w:marLeft w:val="0"/>
          <w:marRight w:val="0"/>
          <w:marTop w:val="1050"/>
          <w:marBottom w:val="1425"/>
          <w:divBdr>
            <w:top w:val="none" w:sz="0" w:space="0" w:color="auto"/>
            <w:left w:val="none" w:sz="0" w:space="0" w:color="auto"/>
            <w:bottom w:val="none" w:sz="0" w:space="0" w:color="auto"/>
            <w:right w:val="none" w:sz="0" w:space="0" w:color="auto"/>
          </w:divBdr>
          <w:divsChild>
            <w:div w:id="1258438546">
              <w:marLeft w:val="0"/>
              <w:marRight w:val="0"/>
              <w:marTop w:val="0"/>
              <w:marBottom w:val="0"/>
              <w:divBdr>
                <w:top w:val="none" w:sz="0" w:space="0" w:color="auto"/>
                <w:left w:val="none" w:sz="0" w:space="0" w:color="auto"/>
                <w:bottom w:val="none" w:sz="0" w:space="0" w:color="auto"/>
                <w:right w:val="none" w:sz="0" w:space="0" w:color="auto"/>
              </w:divBdr>
              <w:divsChild>
                <w:div w:id="156468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8116849">
      <w:bodyDiv w:val="1"/>
      <w:marLeft w:val="0"/>
      <w:marRight w:val="0"/>
      <w:marTop w:val="0"/>
      <w:marBottom w:val="0"/>
      <w:divBdr>
        <w:top w:val="none" w:sz="0" w:space="0" w:color="auto"/>
        <w:left w:val="none" w:sz="0" w:space="0" w:color="auto"/>
        <w:bottom w:val="none" w:sz="0" w:space="0" w:color="auto"/>
        <w:right w:val="none" w:sz="0" w:space="0" w:color="auto"/>
      </w:divBdr>
    </w:div>
    <w:div w:id="1401516500">
      <w:bodyDiv w:val="1"/>
      <w:marLeft w:val="0"/>
      <w:marRight w:val="0"/>
      <w:marTop w:val="0"/>
      <w:marBottom w:val="0"/>
      <w:divBdr>
        <w:top w:val="none" w:sz="0" w:space="0" w:color="auto"/>
        <w:left w:val="none" w:sz="0" w:space="0" w:color="auto"/>
        <w:bottom w:val="none" w:sz="0" w:space="0" w:color="auto"/>
        <w:right w:val="none" w:sz="0" w:space="0" w:color="auto"/>
      </w:divBdr>
    </w:div>
    <w:div w:id="1402369400">
      <w:bodyDiv w:val="1"/>
      <w:marLeft w:val="0"/>
      <w:marRight w:val="0"/>
      <w:marTop w:val="0"/>
      <w:marBottom w:val="0"/>
      <w:divBdr>
        <w:top w:val="none" w:sz="0" w:space="0" w:color="auto"/>
        <w:left w:val="none" w:sz="0" w:space="0" w:color="auto"/>
        <w:bottom w:val="none" w:sz="0" w:space="0" w:color="auto"/>
        <w:right w:val="none" w:sz="0" w:space="0" w:color="auto"/>
      </w:divBdr>
    </w:div>
    <w:div w:id="1501889786">
      <w:bodyDiv w:val="1"/>
      <w:marLeft w:val="0"/>
      <w:marRight w:val="0"/>
      <w:marTop w:val="0"/>
      <w:marBottom w:val="0"/>
      <w:divBdr>
        <w:top w:val="none" w:sz="0" w:space="0" w:color="auto"/>
        <w:left w:val="none" w:sz="0" w:space="0" w:color="auto"/>
        <w:bottom w:val="none" w:sz="0" w:space="0" w:color="auto"/>
        <w:right w:val="none" w:sz="0" w:space="0" w:color="auto"/>
      </w:divBdr>
    </w:div>
    <w:div w:id="1516726810">
      <w:bodyDiv w:val="1"/>
      <w:marLeft w:val="0"/>
      <w:marRight w:val="0"/>
      <w:marTop w:val="0"/>
      <w:marBottom w:val="0"/>
      <w:divBdr>
        <w:top w:val="none" w:sz="0" w:space="0" w:color="auto"/>
        <w:left w:val="none" w:sz="0" w:space="0" w:color="auto"/>
        <w:bottom w:val="none" w:sz="0" w:space="0" w:color="auto"/>
        <w:right w:val="none" w:sz="0" w:space="0" w:color="auto"/>
      </w:divBdr>
    </w:div>
    <w:div w:id="1517580385">
      <w:bodyDiv w:val="1"/>
      <w:marLeft w:val="0"/>
      <w:marRight w:val="0"/>
      <w:marTop w:val="0"/>
      <w:marBottom w:val="0"/>
      <w:divBdr>
        <w:top w:val="none" w:sz="0" w:space="0" w:color="auto"/>
        <w:left w:val="none" w:sz="0" w:space="0" w:color="auto"/>
        <w:bottom w:val="none" w:sz="0" w:space="0" w:color="auto"/>
        <w:right w:val="none" w:sz="0" w:space="0" w:color="auto"/>
      </w:divBdr>
    </w:div>
    <w:div w:id="1532185978">
      <w:bodyDiv w:val="1"/>
      <w:marLeft w:val="0"/>
      <w:marRight w:val="0"/>
      <w:marTop w:val="0"/>
      <w:marBottom w:val="0"/>
      <w:divBdr>
        <w:top w:val="none" w:sz="0" w:space="0" w:color="auto"/>
        <w:left w:val="none" w:sz="0" w:space="0" w:color="auto"/>
        <w:bottom w:val="none" w:sz="0" w:space="0" w:color="auto"/>
        <w:right w:val="none" w:sz="0" w:space="0" w:color="auto"/>
      </w:divBdr>
    </w:div>
    <w:div w:id="1554536363">
      <w:bodyDiv w:val="1"/>
      <w:marLeft w:val="0"/>
      <w:marRight w:val="0"/>
      <w:marTop w:val="0"/>
      <w:marBottom w:val="0"/>
      <w:divBdr>
        <w:top w:val="none" w:sz="0" w:space="0" w:color="auto"/>
        <w:left w:val="none" w:sz="0" w:space="0" w:color="auto"/>
        <w:bottom w:val="none" w:sz="0" w:space="0" w:color="auto"/>
        <w:right w:val="none" w:sz="0" w:space="0" w:color="auto"/>
      </w:divBdr>
    </w:div>
    <w:div w:id="1580403367">
      <w:bodyDiv w:val="1"/>
      <w:marLeft w:val="0"/>
      <w:marRight w:val="0"/>
      <w:marTop w:val="0"/>
      <w:marBottom w:val="0"/>
      <w:divBdr>
        <w:top w:val="none" w:sz="0" w:space="0" w:color="auto"/>
        <w:left w:val="none" w:sz="0" w:space="0" w:color="auto"/>
        <w:bottom w:val="none" w:sz="0" w:space="0" w:color="auto"/>
        <w:right w:val="none" w:sz="0" w:space="0" w:color="auto"/>
      </w:divBdr>
    </w:div>
    <w:div w:id="1648823926">
      <w:bodyDiv w:val="1"/>
      <w:marLeft w:val="0"/>
      <w:marRight w:val="0"/>
      <w:marTop w:val="0"/>
      <w:marBottom w:val="0"/>
      <w:divBdr>
        <w:top w:val="none" w:sz="0" w:space="0" w:color="auto"/>
        <w:left w:val="none" w:sz="0" w:space="0" w:color="auto"/>
        <w:bottom w:val="none" w:sz="0" w:space="0" w:color="auto"/>
        <w:right w:val="none" w:sz="0" w:space="0" w:color="auto"/>
      </w:divBdr>
    </w:div>
    <w:div w:id="1676493267">
      <w:bodyDiv w:val="1"/>
      <w:marLeft w:val="0"/>
      <w:marRight w:val="0"/>
      <w:marTop w:val="0"/>
      <w:marBottom w:val="0"/>
      <w:divBdr>
        <w:top w:val="none" w:sz="0" w:space="0" w:color="auto"/>
        <w:left w:val="none" w:sz="0" w:space="0" w:color="auto"/>
        <w:bottom w:val="none" w:sz="0" w:space="0" w:color="auto"/>
        <w:right w:val="none" w:sz="0" w:space="0" w:color="auto"/>
      </w:divBdr>
    </w:div>
    <w:div w:id="1683970667">
      <w:bodyDiv w:val="1"/>
      <w:marLeft w:val="0"/>
      <w:marRight w:val="0"/>
      <w:marTop w:val="0"/>
      <w:marBottom w:val="0"/>
      <w:divBdr>
        <w:top w:val="none" w:sz="0" w:space="0" w:color="auto"/>
        <w:left w:val="none" w:sz="0" w:space="0" w:color="auto"/>
        <w:bottom w:val="none" w:sz="0" w:space="0" w:color="auto"/>
        <w:right w:val="none" w:sz="0" w:space="0" w:color="auto"/>
      </w:divBdr>
    </w:div>
    <w:div w:id="1693916953">
      <w:bodyDiv w:val="1"/>
      <w:marLeft w:val="0"/>
      <w:marRight w:val="0"/>
      <w:marTop w:val="0"/>
      <w:marBottom w:val="0"/>
      <w:divBdr>
        <w:top w:val="none" w:sz="0" w:space="0" w:color="auto"/>
        <w:left w:val="none" w:sz="0" w:space="0" w:color="auto"/>
        <w:bottom w:val="none" w:sz="0" w:space="0" w:color="auto"/>
        <w:right w:val="none" w:sz="0" w:space="0" w:color="auto"/>
      </w:divBdr>
    </w:div>
    <w:div w:id="1736203525">
      <w:bodyDiv w:val="1"/>
      <w:marLeft w:val="0"/>
      <w:marRight w:val="0"/>
      <w:marTop w:val="0"/>
      <w:marBottom w:val="0"/>
      <w:divBdr>
        <w:top w:val="none" w:sz="0" w:space="0" w:color="auto"/>
        <w:left w:val="none" w:sz="0" w:space="0" w:color="auto"/>
        <w:bottom w:val="none" w:sz="0" w:space="0" w:color="auto"/>
        <w:right w:val="none" w:sz="0" w:space="0" w:color="auto"/>
      </w:divBdr>
      <w:divsChild>
        <w:div w:id="811482990">
          <w:marLeft w:val="0"/>
          <w:marRight w:val="0"/>
          <w:marTop w:val="0"/>
          <w:marBottom w:val="0"/>
          <w:divBdr>
            <w:top w:val="none" w:sz="0" w:space="0" w:color="auto"/>
            <w:left w:val="none" w:sz="0" w:space="0" w:color="auto"/>
            <w:bottom w:val="none" w:sz="0" w:space="0" w:color="auto"/>
            <w:right w:val="none" w:sz="0" w:space="0" w:color="auto"/>
          </w:divBdr>
        </w:div>
      </w:divsChild>
    </w:div>
    <w:div w:id="1742487352">
      <w:bodyDiv w:val="1"/>
      <w:marLeft w:val="0"/>
      <w:marRight w:val="0"/>
      <w:marTop w:val="0"/>
      <w:marBottom w:val="0"/>
      <w:divBdr>
        <w:top w:val="none" w:sz="0" w:space="0" w:color="auto"/>
        <w:left w:val="none" w:sz="0" w:space="0" w:color="auto"/>
        <w:bottom w:val="none" w:sz="0" w:space="0" w:color="auto"/>
        <w:right w:val="none" w:sz="0" w:space="0" w:color="auto"/>
      </w:divBdr>
    </w:div>
    <w:div w:id="1768426658">
      <w:bodyDiv w:val="1"/>
      <w:marLeft w:val="0"/>
      <w:marRight w:val="0"/>
      <w:marTop w:val="0"/>
      <w:marBottom w:val="0"/>
      <w:divBdr>
        <w:top w:val="none" w:sz="0" w:space="0" w:color="auto"/>
        <w:left w:val="none" w:sz="0" w:space="0" w:color="auto"/>
        <w:bottom w:val="none" w:sz="0" w:space="0" w:color="auto"/>
        <w:right w:val="none" w:sz="0" w:space="0" w:color="auto"/>
      </w:divBdr>
    </w:div>
    <w:div w:id="1786150407">
      <w:bodyDiv w:val="1"/>
      <w:marLeft w:val="0"/>
      <w:marRight w:val="0"/>
      <w:marTop w:val="0"/>
      <w:marBottom w:val="0"/>
      <w:divBdr>
        <w:top w:val="none" w:sz="0" w:space="0" w:color="auto"/>
        <w:left w:val="none" w:sz="0" w:space="0" w:color="auto"/>
        <w:bottom w:val="none" w:sz="0" w:space="0" w:color="auto"/>
        <w:right w:val="none" w:sz="0" w:space="0" w:color="auto"/>
      </w:divBdr>
    </w:div>
    <w:div w:id="1827234685">
      <w:bodyDiv w:val="1"/>
      <w:marLeft w:val="0"/>
      <w:marRight w:val="0"/>
      <w:marTop w:val="0"/>
      <w:marBottom w:val="0"/>
      <w:divBdr>
        <w:top w:val="none" w:sz="0" w:space="0" w:color="auto"/>
        <w:left w:val="none" w:sz="0" w:space="0" w:color="auto"/>
        <w:bottom w:val="none" w:sz="0" w:space="0" w:color="auto"/>
        <w:right w:val="none" w:sz="0" w:space="0" w:color="auto"/>
      </w:divBdr>
    </w:div>
    <w:div w:id="1828278125">
      <w:bodyDiv w:val="1"/>
      <w:marLeft w:val="0"/>
      <w:marRight w:val="0"/>
      <w:marTop w:val="0"/>
      <w:marBottom w:val="0"/>
      <w:divBdr>
        <w:top w:val="none" w:sz="0" w:space="0" w:color="auto"/>
        <w:left w:val="none" w:sz="0" w:space="0" w:color="auto"/>
        <w:bottom w:val="none" w:sz="0" w:space="0" w:color="auto"/>
        <w:right w:val="none" w:sz="0" w:space="0" w:color="auto"/>
      </w:divBdr>
    </w:div>
    <w:div w:id="1835146213">
      <w:bodyDiv w:val="1"/>
      <w:marLeft w:val="0"/>
      <w:marRight w:val="0"/>
      <w:marTop w:val="0"/>
      <w:marBottom w:val="0"/>
      <w:divBdr>
        <w:top w:val="none" w:sz="0" w:space="0" w:color="auto"/>
        <w:left w:val="none" w:sz="0" w:space="0" w:color="auto"/>
        <w:bottom w:val="none" w:sz="0" w:space="0" w:color="auto"/>
        <w:right w:val="none" w:sz="0" w:space="0" w:color="auto"/>
      </w:divBdr>
    </w:div>
    <w:div w:id="1848985331">
      <w:bodyDiv w:val="1"/>
      <w:marLeft w:val="0"/>
      <w:marRight w:val="0"/>
      <w:marTop w:val="0"/>
      <w:marBottom w:val="0"/>
      <w:divBdr>
        <w:top w:val="none" w:sz="0" w:space="0" w:color="auto"/>
        <w:left w:val="none" w:sz="0" w:space="0" w:color="auto"/>
        <w:bottom w:val="none" w:sz="0" w:space="0" w:color="auto"/>
        <w:right w:val="none" w:sz="0" w:space="0" w:color="auto"/>
      </w:divBdr>
    </w:div>
    <w:div w:id="1852913523">
      <w:bodyDiv w:val="1"/>
      <w:marLeft w:val="0"/>
      <w:marRight w:val="0"/>
      <w:marTop w:val="0"/>
      <w:marBottom w:val="0"/>
      <w:divBdr>
        <w:top w:val="none" w:sz="0" w:space="0" w:color="auto"/>
        <w:left w:val="none" w:sz="0" w:space="0" w:color="auto"/>
        <w:bottom w:val="none" w:sz="0" w:space="0" w:color="auto"/>
        <w:right w:val="none" w:sz="0" w:space="0" w:color="auto"/>
      </w:divBdr>
    </w:div>
    <w:div w:id="1853103983">
      <w:bodyDiv w:val="1"/>
      <w:marLeft w:val="0"/>
      <w:marRight w:val="0"/>
      <w:marTop w:val="0"/>
      <w:marBottom w:val="0"/>
      <w:divBdr>
        <w:top w:val="none" w:sz="0" w:space="0" w:color="auto"/>
        <w:left w:val="none" w:sz="0" w:space="0" w:color="auto"/>
        <w:bottom w:val="none" w:sz="0" w:space="0" w:color="auto"/>
        <w:right w:val="none" w:sz="0" w:space="0" w:color="auto"/>
      </w:divBdr>
    </w:div>
    <w:div w:id="186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0656945">
          <w:marLeft w:val="0"/>
          <w:marRight w:val="0"/>
          <w:marTop w:val="0"/>
          <w:marBottom w:val="0"/>
          <w:divBdr>
            <w:top w:val="none" w:sz="0" w:space="0" w:color="auto"/>
            <w:left w:val="none" w:sz="0" w:space="0" w:color="auto"/>
            <w:bottom w:val="none" w:sz="0" w:space="0" w:color="auto"/>
            <w:right w:val="none" w:sz="0" w:space="0" w:color="auto"/>
          </w:divBdr>
        </w:div>
      </w:divsChild>
    </w:div>
    <w:div w:id="1893691490">
      <w:bodyDiv w:val="1"/>
      <w:marLeft w:val="0"/>
      <w:marRight w:val="0"/>
      <w:marTop w:val="0"/>
      <w:marBottom w:val="0"/>
      <w:divBdr>
        <w:top w:val="none" w:sz="0" w:space="0" w:color="auto"/>
        <w:left w:val="none" w:sz="0" w:space="0" w:color="auto"/>
        <w:bottom w:val="none" w:sz="0" w:space="0" w:color="auto"/>
        <w:right w:val="none" w:sz="0" w:space="0" w:color="auto"/>
      </w:divBdr>
    </w:div>
    <w:div w:id="1903905295">
      <w:bodyDiv w:val="1"/>
      <w:marLeft w:val="0"/>
      <w:marRight w:val="0"/>
      <w:marTop w:val="0"/>
      <w:marBottom w:val="0"/>
      <w:divBdr>
        <w:top w:val="none" w:sz="0" w:space="0" w:color="auto"/>
        <w:left w:val="none" w:sz="0" w:space="0" w:color="auto"/>
        <w:bottom w:val="none" w:sz="0" w:space="0" w:color="auto"/>
        <w:right w:val="none" w:sz="0" w:space="0" w:color="auto"/>
      </w:divBdr>
    </w:div>
    <w:div w:id="1920363724">
      <w:bodyDiv w:val="1"/>
      <w:marLeft w:val="0"/>
      <w:marRight w:val="0"/>
      <w:marTop w:val="0"/>
      <w:marBottom w:val="0"/>
      <w:divBdr>
        <w:top w:val="none" w:sz="0" w:space="0" w:color="auto"/>
        <w:left w:val="none" w:sz="0" w:space="0" w:color="auto"/>
        <w:bottom w:val="none" w:sz="0" w:space="0" w:color="auto"/>
        <w:right w:val="none" w:sz="0" w:space="0" w:color="auto"/>
      </w:divBdr>
    </w:div>
    <w:div w:id="1920863429">
      <w:bodyDiv w:val="1"/>
      <w:marLeft w:val="0"/>
      <w:marRight w:val="0"/>
      <w:marTop w:val="0"/>
      <w:marBottom w:val="0"/>
      <w:divBdr>
        <w:top w:val="none" w:sz="0" w:space="0" w:color="auto"/>
        <w:left w:val="none" w:sz="0" w:space="0" w:color="auto"/>
        <w:bottom w:val="none" w:sz="0" w:space="0" w:color="auto"/>
        <w:right w:val="none" w:sz="0" w:space="0" w:color="auto"/>
      </w:divBdr>
    </w:div>
    <w:div w:id="1940333553">
      <w:bodyDiv w:val="1"/>
      <w:marLeft w:val="0"/>
      <w:marRight w:val="0"/>
      <w:marTop w:val="0"/>
      <w:marBottom w:val="0"/>
      <w:divBdr>
        <w:top w:val="none" w:sz="0" w:space="0" w:color="auto"/>
        <w:left w:val="none" w:sz="0" w:space="0" w:color="auto"/>
        <w:bottom w:val="none" w:sz="0" w:space="0" w:color="auto"/>
        <w:right w:val="none" w:sz="0" w:space="0" w:color="auto"/>
      </w:divBdr>
    </w:div>
    <w:div w:id="1961690946">
      <w:bodyDiv w:val="1"/>
      <w:marLeft w:val="0"/>
      <w:marRight w:val="0"/>
      <w:marTop w:val="0"/>
      <w:marBottom w:val="0"/>
      <w:divBdr>
        <w:top w:val="none" w:sz="0" w:space="0" w:color="auto"/>
        <w:left w:val="none" w:sz="0" w:space="0" w:color="auto"/>
        <w:bottom w:val="none" w:sz="0" w:space="0" w:color="auto"/>
        <w:right w:val="none" w:sz="0" w:space="0" w:color="auto"/>
      </w:divBdr>
    </w:div>
    <w:div w:id="1963799099">
      <w:bodyDiv w:val="1"/>
      <w:marLeft w:val="0"/>
      <w:marRight w:val="0"/>
      <w:marTop w:val="0"/>
      <w:marBottom w:val="0"/>
      <w:divBdr>
        <w:top w:val="none" w:sz="0" w:space="0" w:color="auto"/>
        <w:left w:val="none" w:sz="0" w:space="0" w:color="auto"/>
        <w:bottom w:val="none" w:sz="0" w:space="0" w:color="auto"/>
        <w:right w:val="none" w:sz="0" w:space="0" w:color="auto"/>
      </w:divBdr>
    </w:div>
    <w:div w:id="1977638722">
      <w:bodyDiv w:val="1"/>
      <w:marLeft w:val="0"/>
      <w:marRight w:val="0"/>
      <w:marTop w:val="0"/>
      <w:marBottom w:val="0"/>
      <w:divBdr>
        <w:top w:val="none" w:sz="0" w:space="0" w:color="auto"/>
        <w:left w:val="none" w:sz="0" w:space="0" w:color="auto"/>
        <w:bottom w:val="none" w:sz="0" w:space="0" w:color="auto"/>
        <w:right w:val="none" w:sz="0" w:space="0" w:color="auto"/>
      </w:divBdr>
    </w:div>
    <w:div w:id="1979411087">
      <w:bodyDiv w:val="1"/>
      <w:marLeft w:val="0"/>
      <w:marRight w:val="0"/>
      <w:marTop w:val="0"/>
      <w:marBottom w:val="0"/>
      <w:divBdr>
        <w:top w:val="none" w:sz="0" w:space="0" w:color="auto"/>
        <w:left w:val="none" w:sz="0" w:space="0" w:color="auto"/>
        <w:bottom w:val="none" w:sz="0" w:space="0" w:color="auto"/>
        <w:right w:val="none" w:sz="0" w:space="0" w:color="auto"/>
      </w:divBdr>
    </w:div>
    <w:div w:id="1994213055">
      <w:bodyDiv w:val="1"/>
      <w:marLeft w:val="0"/>
      <w:marRight w:val="0"/>
      <w:marTop w:val="0"/>
      <w:marBottom w:val="0"/>
      <w:divBdr>
        <w:top w:val="none" w:sz="0" w:space="0" w:color="auto"/>
        <w:left w:val="none" w:sz="0" w:space="0" w:color="auto"/>
        <w:bottom w:val="none" w:sz="0" w:space="0" w:color="auto"/>
        <w:right w:val="none" w:sz="0" w:space="0" w:color="auto"/>
      </w:divBdr>
    </w:div>
    <w:div w:id="2003269491">
      <w:bodyDiv w:val="1"/>
      <w:marLeft w:val="0"/>
      <w:marRight w:val="0"/>
      <w:marTop w:val="0"/>
      <w:marBottom w:val="0"/>
      <w:divBdr>
        <w:top w:val="none" w:sz="0" w:space="0" w:color="auto"/>
        <w:left w:val="none" w:sz="0" w:space="0" w:color="auto"/>
        <w:bottom w:val="none" w:sz="0" w:space="0" w:color="auto"/>
        <w:right w:val="none" w:sz="0" w:space="0" w:color="auto"/>
      </w:divBdr>
    </w:div>
    <w:div w:id="2046519446">
      <w:bodyDiv w:val="1"/>
      <w:marLeft w:val="0"/>
      <w:marRight w:val="0"/>
      <w:marTop w:val="0"/>
      <w:marBottom w:val="0"/>
      <w:divBdr>
        <w:top w:val="none" w:sz="0" w:space="0" w:color="auto"/>
        <w:left w:val="none" w:sz="0" w:space="0" w:color="auto"/>
        <w:bottom w:val="none" w:sz="0" w:space="0" w:color="auto"/>
        <w:right w:val="none" w:sz="0" w:space="0" w:color="auto"/>
      </w:divBdr>
    </w:div>
    <w:div w:id="2096243963">
      <w:bodyDiv w:val="1"/>
      <w:marLeft w:val="0"/>
      <w:marRight w:val="0"/>
      <w:marTop w:val="0"/>
      <w:marBottom w:val="0"/>
      <w:divBdr>
        <w:top w:val="none" w:sz="0" w:space="0" w:color="auto"/>
        <w:left w:val="none" w:sz="0" w:space="0" w:color="auto"/>
        <w:bottom w:val="none" w:sz="0" w:space="0" w:color="auto"/>
        <w:right w:val="none" w:sz="0" w:space="0" w:color="auto"/>
      </w:divBdr>
    </w:div>
    <w:div w:id="2127000415">
      <w:bodyDiv w:val="1"/>
      <w:marLeft w:val="0"/>
      <w:marRight w:val="0"/>
      <w:marTop w:val="0"/>
      <w:marBottom w:val="0"/>
      <w:divBdr>
        <w:top w:val="none" w:sz="0" w:space="0" w:color="auto"/>
        <w:left w:val="none" w:sz="0" w:space="0" w:color="auto"/>
        <w:bottom w:val="none" w:sz="0" w:space="0" w:color="auto"/>
        <w:right w:val="none" w:sz="0" w:space="0" w:color="auto"/>
      </w:divBdr>
      <w:divsChild>
        <w:div w:id="165748541">
          <w:marLeft w:val="0"/>
          <w:marRight w:val="0"/>
          <w:marTop w:val="0"/>
          <w:marBottom w:val="0"/>
          <w:divBdr>
            <w:top w:val="none" w:sz="0" w:space="0" w:color="auto"/>
            <w:left w:val="none" w:sz="0" w:space="0" w:color="auto"/>
            <w:bottom w:val="none" w:sz="0" w:space="0" w:color="auto"/>
            <w:right w:val="none" w:sz="0" w:space="0" w:color="auto"/>
          </w:divBdr>
          <w:divsChild>
            <w:div w:id="1109155987">
              <w:marLeft w:val="0"/>
              <w:marRight w:val="0"/>
              <w:marTop w:val="0"/>
              <w:marBottom w:val="0"/>
              <w:divBdr>
                <w:top w:val="none" w:sz="0" w:space="0" w:color="auto"/>
                <w:left w:val="none" w:sz="0" w:space="0" w:color="auto"/>
                <w:bottom w:val="none" w:sz="0" w:space="0" w:color="auto"/>
                <w:right w:val="none" w:sz="0" w:space="0" w:color="auto"/>
              </w:divBdr>
              <w:divsChild>
                <w:div w:id="10584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3015">
      <w:bodyDiv w:val="1"/>
      <w:marLeft w:val="0"/>
      <w:marRight w:val="0"/>
      <w:marTop w:val="0"/>
      <w:marBottom w:val="0"/>
      <w:divBdr>
        <w:top w:val="none" w:sz="0" w:space="0" w:color="auto"/>
        <w:left w:val="none" w:sz="0" w:space="0" w:color="auto"/>
        <w:bottom w:val="none" w:sz="0" w:space="0" w:color="auto"/>
        <w:right w:val="none" w:sz="0" w:space="0" w:color="auto"/>
      </w:divBdr>
    </w:div>
    <w:div w:id="21387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kc.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e.johanovska@lipamusica.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B4E5-2F71-4EA5-BB42-D4B513A6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1561</Words>
  <Characters>9210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10750</CharactersWithSpaces>
  <SharedDoc>false</SharedDoc>
  <HLinks>
    <vt:vector size="30" baseType="variant">
      <vt:variant>
        <vt:i4>3670079</vt:i4>
      </vt:variant>
      <vt:variant>
        <vt:i4>12</vt:i4>
      </vt:variant>
      <vt:variant>
        <vt:i4>0</vt:i4>
      </vt:variant>
      <vt:variant>
        <vt:i4>5</vt:i4>
      </vt:variant>
      <vt:variant>
        <vt:lpwstr>http://www.facebook.com/lipamusica</vt:lpwstr>
      </vt:variant>
      <vt:variant>
        <vt:lpwstr/>
      </vt:variant>
      <vt:variant>
        <vt:i4>1966150</vt:i4>
      </vt:variant>
      <vt:variant>
        <vt:i4>9</vt:i4>
      </vt:variant>
      <vt:variant>
        <vt:i4>0</vt:i4>
      </vt:variant>
      <vt:variant>
        <vt:i4>5</vt:i4>
      </vt:variant>
      <vt:variant>
        <vt:lpwstr>http://www.lipamusica.cz/</vt:lpwstr>
      </vt:variant>
      <vt:variant>
        <vt:lpwstr/>
      </vt:variant>
      <vt:variant>
        <vt:i4>3080260</vt:i4>
      </vt:variant>
      <vt:variant>
        <vt:i4>6</vt:i4>
      </vt:variant>
      <vt:variant>
        <vt:i4>0</vt:i4>
      </vt:variant>
      <vt:variant>
        <vt:i4>5</vt:i4>
      </vt:variant>
      <vt:variant>
        <vt:lpwstr>mailto:lucie.johanovska@lipamusica.cz</vt:lpwstr>
      </vt:variant>
      <vt:variant>
        <vt:lpwstr/>
      </vt:variant>
      <vt:variant>
        <vt:i4>1966150</vt:i4>
      </vt:variant>
      <vt:variant>
        <vt:i4>3</vt:i4>
      </vt:variant>
      <vt:variant>
        <vt:i4>0</vt:i4>
      </vt:variant>
      <vt:variant>
        <vt:i4>5</vt:i4>
      </vt:variant>
      <vt:variant>
        <vt:lpwstr>http://www.lipamusica.cz/</vt:lpwstr>
      </vt:variant>
      <vt:variant>
        <vt:lpwstr/>
      </vt:variant>
      <vt:variant>
        <vt:i4>1966150</vt:i4>
      </vt:variant>
      <vt:variant>
        <vt:i4>0</vt:i4>
      </vt:variant>
      <vt:variant>
        <vt:i4>0</vt:i4>
      </vt:variant>
      <vt:variant>
        <vt:i4>5</vt:i4>
      </vt:variant>
      <vt:variant>
        <vt:lpwstr>http://www.lipamusica.cz/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Johanovská</dc:creator>
  <cp:keywords/>
  <cp:lastModifiedBy>Lucie Johanovská</cp:lastModifiedBy>
  <cp:revision>35</cp:revision>
  <cp:lastPrinted>2021-02-24T13:30:00Z</cp:lastPrinted>
  <dcterms:created xsi:type="dcterms:W3CDTF">2022-01-24T07:03:00Z</dcterms:created>
  <dcterms:modified xsi:type="dcterms:W3CDTF">2022-01-24T07:34:00Z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